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B0" w:rsidRPr="00411075" w:rsidRDefault="00AD6483">
      <w:pPr>
        <w:rPr>
          <w:rFonts w:cstheme="minorHAnsi"/>
          <w:sz w:val="24"/>
          <w:szCs w:val="24"/>
        </w:rPr>
      </w:pPr>
      <w:bookmarkStart w:id="0" w:name="_GoBack"/>
      <w:bookmarkEnd w:id="0"/>
      <w:r>
        <w:rPr>
          <w:rFonts w:cstheme="minorHAnsi"/>
          <w:sz w:val="24"/>
          <w:szCs w:val="24"/>
        </w:rPr>
        <w:t>FRBR Exercises</w:t>
      </w:r>
      <w:r w:rsidR="00F90B91" w:rsidRPr="00411075">
        <w:rPr>
          <w:rFonts w:cstheme="minorHAnsi"/>
          <w:sz w:val="24"/>
          <w:szCs w:val="24"/>
        </w:rPr>
        <w:t xml:space="preserve">: </w:t>
      </w:r>
      <w:r>
        <w:rPr>
          <w:rFonts w:cstheme="minorHAnsi"/>
          <w:sz w:val="24"/>
          <w:szCs w:val="24"/>
        </w:rPr>
        <w:t xml:space="preserve"> </w:t>
      </w:r>
      <w:r w:rsidR="00F90B91" w:rsidRPr="00411075">
        <w:rPr>
          <w:rFonts w:cstheme="minorHAnsi"/>
          <w:sz w:val="24"/>
          <w:szCs w:val="24"/>
        </w:rPr>
        <w:t>Applying the Concepts</w:t>
      </w:r>
      <w:r w:rsidR="007D4C42">
        <w:rPr>
          <w:rFonts w:cstheme="minorHAnsi"/>
          <w:sz w:val="24"/>
          <w:szCs w:val="24"/>
        </w:rPr>
        <w:t xml:space="preserve"> – </w:t>
      </w:r>
      <w:r w:rsidR="007D4C42" w:rsidRPr="007D4C42">
        <w:rPr>
          <w:rFonts w:cstheme="minorHAnsi"/>
          <w:b/>
          <w:sz w:val="24"/>
          <w:szCs w:val="24"/>
        </w:rPr>
        <w:t>Single Manifestation</w:t>
      </w:r>
      <w:r>
        <w:rPr>
          <w:rFonts w:cstheme="minorHAnsi"/>
          <w:sz w:val="24"/>
          <w:szCs w:val="24"/>
        </w:rPr>
        <w:tab/>
      </w:r>
      <w:r w:rsidR="00F90B91" w:rsidRPr="00411075">
        <w:rPr>
          <w:rFonts w:cstheme="minorHAnsi"/>
          <w:sz w:val="24"/>
          <w:szCs w:val="24"/>
        </w:rPr>
        <w:tab/>
        <w:t>Exercise 1</w:t>
      </w:r>
    </w:p>
    <w:p w:rsidR="00F90B91" w:rsidRPr="00411075" w:rsidRDefault="00F90B91">
      <w:pPr>
        <w:rPr>
          <w:rFonts w:cstheme="minorHAnsi"/>
          <w:sz w:val="24"/>
          <w:szCs w:val="24"/>
        </w:rPr>
      </w:pPr>
    </w:p>
    <w:p w:rsidR="003E1AC6" w:rsidRDefault="003E1AC6">
      <w:pPr>
        <w:rPr>
          <w:rFonts w:cstheme="minorHAnsi"/>
          <w:b/>
          <w:bCs/>
          <w:i/>
          <w:iCs/>
          <w:sz w:val="24"/>
          <w:szCs w:val="24"/>
        </w:rPr>
      </w:pPr>
    </w:p>
    <w:p w:rsidR="003E1AC6" w:rsidRDefault="003E1AC6">
      <w:pPr>
        <w:rPr>
          <w:rFonts w:cstheme="minorHAnsi"/>
          <w:b/>
          <w:bCs/>
          <w:i/>
          <w:iCs/>
          <w:sz w:val="24"/>
          <w:szCs w:val="24"/>
        </w:rPr>
      </w:pPr>
      <w:r>
        <w:rPr>
          <w:noProof/>
          <w:lang w:eastAsia="en-US"/>
        </w:rPr>
        <w:drawing>
          <wp:inline distT="0" distB="0" distL="0" distR="0">
            <wp:extent cx="2316480" cy="3422213"/>
            <wp:effectExtent l="0" t="0" r="7620" b="6985"/>
            <wp:docPr id="2" name="Picture 2" descr="Wright-Secrest 1.jpg (4972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ght-Secrest 1.jpg (49720 by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663" cy="3423961"/>
                    </a:xfrm>
                    <a:prstGeom prst="rect">
                      <a:avLst/>
                    </a:prstGeom>
                    <a:noFill/>
                    <a:ln>
                      <a:noFill/>
                    </a:ln>
                  </pic:spPr>
                </pic:pic>
              </a:graphicData>
            </a:graphic>
          </wp:inline>
        </w:drawing>
      </w:r>
    </w:p>
    <w:p w:rsidR="003E1AC6" w:rsidRDefault="003E1AC6">
      <w:pPr>
        <w:rPr>
          <w:rFonts w:cstheme="minorHAnsi"/>
          <w:b/>
          <w:bCs/>
          <w:i/>
          <w:iCs/>
          <w:sz w:val="24"/>
          <w:szCs w:val="24"/>
        </w:rPr>
      </w:pPr>
    </w:p>
    <w:p w:rsidR="005B4C9E" w:rsidRDefault="005B4C9E">
      <w:pPr>
        <w:rPr>
          <w:rFonts w:cstheme="minorHAnsi"/>
          <w:color w:val="000000"/>
          <w:sz w:val="24"/>
          <w:szCs w:val="24"/>
          <w:shd w:val="clear" w:color="auto" w:fill="FFFFFF"/>
        </w:rPr>
      </w:pPr>
    </w:p>
    <w:p w:rsidR="00F90B91" w:rsidRPr="00D625E9" w:rsidRDefault="00D625E9">
      <w:pPr>
        <w:rPr>
          <w:rFonts w:cstheme="minorHAnsi"/>
          <w:sz w:val="24"/>
          <w:szCs w:val="24"/>
        </w:rPr>
      </w:pPr>
      <w:r w:rsidRPr="00D625E9">
        <w:rPr>
          <w:rFonts w:cstheme="minorHAnsi"/>
          <w:color w:val="000000"/>
          <w:sz w:val="24"/>
          <w:szCs w:val="24"/>
          <w:shd w:val="clear" w:color="auto" w:fill="FFFFFF"/>
        </w:rPr>
        <w:t>Meryle Secrest's</w:t>
      </w:r>
      <w:r w:rsidRPr="00D625E9">
        <w:rPr>
          <w:rStyle w:val="apple-converted-space"/>
          <w:rFonts w:cstheme="minorHAnsi"/>
          <w:color w:val="000000"/>
          <w:sz w:val="24"/>
          <w:szCs w:val="24"/>
          <w:shd w:val="clear" w:color="auto" w:fill="FFFFFF"/>
        </w:rPr>
        <w:t> </w:t>
      </w:r>
      <w:r w:rsidRPr="006B5381">
        <w:rPr>
          <w:rFonts w:cstheme="minorHAnsi"/>
          <w:b/>
          <w:iCs/>
          <w:color w:val="000000"/>
          <w:sz w:val="24"/>
          <w:szCs w:val="24"/>
          <w:shd w:val="clear" w:color="auto" w:fill="FFFFFF"/>
        </w:rPr>
        <w:t>Frank Lloyd Wright: A Biography</w:t>
      </w:r>
      <w:r w:rsidRPr="00D625E9">
        <w:rPr>
          <w:rStyle w:val="apple-converted-space"/>
          <w:rFonts w:cstheme="minorHAnsi"/>
          <w:color w:val="000000"/>
          <w:sz w:val="24"/>
          <w:szCs w:val="24"/>
          <w:shd w:val="clear" w:color="auto" w:fill="FFFFFF"/>
        </w:rPr>
        <w:t> </w:t>
      </w:r>
      <w:r w:rsidRPr="00D625E9">
        <w:rPr>
          <w:rFonts w:cstheme="minorHAnsi"/>
          <w:color w:val="000000"/>
          <w:sz w:val="24"/>
          <w:szCs w:val="24"/>
          <w:shd w:val="clear" w:color="auto" w:fill="FFFFFF"/>
        </w:rPr>
        <w:t xml:space="preserve">focuses on Wright's family history, personal adventures, and colorful friends and family. </w:t>
      </w:r>
      <w:r>
        <w:rPr>
          <w:rFonts w:cstheme="minorHAnsi"/>
          <w:color w:val="000000"/>
          <w:sz w:val="24"/>
          <w:szCs w:val="24"/>
          <w:shd w:val="clear" w:color="auto" w:fill="FFFFFF"/>
        </w:rPr>
        <w:t xml:space="preserve"> </w:t>
      </w:r>
      <w:r w:rsidRPr="00D625E9">
        <w:rPr>
          <w:rFonts w:cstheme="minorHAnsi"/>
          <w:color w:val="000000"/>
          <w:sz w:val="24"/>
          <w:szCs w:val="24"/>
          <w:shd w:val="clear" w:color="auto" w:fill="FFFFFF"/>
        </w:rPr>
        <w:t>Secrest had unprecedented access to an archive of over one hundred thousand of Wright's letters, photographs, drawings, and books. She also interviewed surviving devotees, students, and relatives. The result is an explicit portrait of both the genius architect and the provocative con-man.</w:t>
      </w:r>
    </w:p>
    <w:p w:rsidR="00F90B91" w:rsidRPr="00411075" w:rsidRDefault="00F90B91">
      <w:pPr>
        <w:rPr>
          <w:rFonts w:cstheme="minorHAnsi"/>
          <w:sz w:val="24"/>
          <w:szCs w:val="24"/>
        </w:rPr>
      </w:pPr>
    </w:p>
    <w:p w:rsidR="005F7FAF" w:rsidRDefault="005F7FAF">
      <w:pPr>
        <w:rPr>
          <w:rFonts w:cstheme="minorHAnsi"/>
          <w:sz w:val="24"/>
          <w:szCs w:val="24"/>
        </w:rPr>
      </w:pPr>
    </w:p>
    <w:tbl>
      <w:tblPr>
        <w:tblStyle w:val="TableGrid"/>
        <w:tblW w:w="0" w:type="auto"/>
        <w:tblLook w:val="04A0" w:firstRow="1" w:lastRow="0" w:firstColumn="1" w:lastColumn="0" w:noHBand="0" w:noVBand="1"/>
      </w:tblPr>
      <w:tblGrid>
        <w:gridCol w:w="9378"/>
      </w:tblGrid>
      <w:tr w:rsidR="006E673D" w:rsidRPr="00411075" w:rsidTr="001B3DC1">
        <w:tc>
          <w:tcPr>
            <w:tcW w:w="9378" w:type="dxa"/>
          </w:tcPr>
          <w:p w:rsidR="005B4C9E" w:rsidRDefault="006E673D" w:rsidP="00F50421">
            <w:pPr>
              <w:spacing w:before="100" w:beforeAutospacing="1" w:after="100" w:afterAutospacing="1"/>
              <w:contextualSpacing/>
              <w:rPr>
                <w:rFonts w:eastAsia="Times New Roman" w:cstheme="minorHAnsi"/>
                <w:b/>
                <w:bCs/>
                <w:sz w:val="24"/>
                <w:szCs w:val="24"/>
              </w:rPr>
            </w:pPr>
            <w:r w:rsidRPr="00F90B91">
              <w:rPr>
                <w:rFonts w:eastAsia="Times New Roman" w:cstheme="minorHAnsi"/>
                <w:sz w:val="24"/>
                <w:szCs w:val="24"/>
              </w:rPr>
              <w:t xml:space="preserve">Title: </w:t>
            </w:r>
            <w:r>
              <w:rPr>
                <w:rFonts w:eastAsia="Times New Roman" w:cstheme="minorHAnsi"/>
                <w:b/>
                <w:bCs/>
                <w:sz w:val="24"/>
                <w:szCs w:val="24"/>
              </w:rPr>
              <w:t xml:space="preserve"> Frank Lloyd Wright</w:t>
            </w:r>
          </w:p>
          <w:p w:rsidR="006E673D" w:rsidRPr="00F90B91" w:rsidRDefault="005B4C9E" w:rsidP="00F50421">
            <w:pPr>
              <w:spacing w:before="100" w:beforeAutospacing="1" w:after="100" w:afterAutospacing="1"/>
              <w:contextualSpacing/>
              <w:rPr>
                <w:rFonts w:eastAsia="Times New Roman" w:cstheme="minorHAnsi"/>
                <w:sz w:val="24"/>
                <w:szCs w:val="24"/>
              </w:rPr>
            </w:pPr>
            <w:r>
              <w:rPr>
                <w:rFonts w:eastAsia="Times New Roman" w:cstheme="minorHAnsi"/>
                <w:bCs/>
                <w:sz w:val="24"/>
                <w:szCs w:val="24"/>
              </w:rPr>
              <w:t xml:space="preserve">Author:  </w:t>
            </w:r>
            <w:r w:rsidRPr="005B4C9E">
              <w:rPr>
                <w:rFonts w:eastAsia="Times New Roman" w:cstheme="minorHAnsi"/>
                <w:b/>
                <w:bCs/>
                <w:sz w:val="24"/>
                <w:szCs w:val="24"/>
              </w:rPr>
              <w:t>Meryle Secrest</w:t>
            </w:r>
            <w:r w:rsidR="006E673D" w:rsidRPr="00411075">
              <w:rPr>
                <w:rFonts w:eastAsia="Times New Roman" w:cstheme="minorHAnsi"/>
                <w:b/>
                <w:bCs/>
                <w:sz w:val="24"/>
                <w:szCs w:val="24"/>
              </w:rPr>
              <w:tab/>
            </w:r>
            <w:r w:rsidR="006E673D" w:rsidRPr="00411075">
              <w:rPr>
                <w:rFonts w:eastAsia="Times New Roman" w:cstheme="minorHAnsi"/>
                <w:b/>
                <w:bCs/>
                <w:sz w:val="24"/>
                <w:szCs w:val="24"/>
              </w:rPr>
              <w:tab/>
            </w:r>
            <w:r w:rsidR="006E673D" w:rsidRPr="00411075">
              <w:rPr>
                <w:rFonts w:eastAsia="Times New Roman" w:cstheme="minorHAnsi"/>
                <w:b/>
                <w:bCs/>
                <w:sz w:val="24"/>
                <w:szCs w:val="24"/>
              </w:rPr>
              <w:tab/>
            </w:r>
          </w:p>
          <w:p w:rsidR="006E673D" w:rsidRPr="00F90B91" w:rsidRDefault="006E673D" w:rsidP="00F50421">
            <w:pPr>
              <w:spacing w:before="100" w:beforeAutospacing="1" w:after="100" w:afterAutospacing="1"/>
              <w:contextualSpacing/>
              <w:rPr>
                <w:rFonts w:eastAsia="Times New Roman" w:cstheme="minorHAnsi"/>
                <w:sz w:val="24"/>
                <w:szCs w:val="24"/>
              </w:rPr>
            </w:pPr>
            <w:r w:rsidRPr="00F90B91">
              <w:rPr>
                <w:rFonts w:eastAsia="Times New Roman" w:cstheme="minorHAnsi"/>
                <w:sz w:val="24"/>
                <w:szCs w:val="24"/>
              </w:rPr>
              <w:t xml:space="preserve">Publisher: </w:t>
            </w:r>
            <w:r>
              <w:rPr>
                <w:rFonts w:eastAsia="Times New Roman" w:cstheme="minorHAnsi"/>
                <w:b/>
                <w:bCs/>
                <w:sz w:val="24"/>
                <w:szCs w:val="24"/>
              </w:rPr>
              <w:t xml:space="preserve"> Knopf</w:t>
            </w:r>
          </w:p>
          <w:p w:rsidR="006E673D" w:rsidRPr="00F90B91" w:rsidRDefault="006E673D" w:rsidP="00F50421">
            <w:pPr>
              <w:spacing w:before="100" w:beforeAutospacing="1" w:after="100" w:afterAutospacing="1"/>
              <w:contextualSpacing/>
              <w:rPr>
                <w:rFonts w:eastAsia="Times New Roman" w:cstheme="minorHAnsi"/>
                <w:sz w:val="24"/>
                <w:szCs w:val="24"/>
              </w:rPr>
            </w:pPr>
            <w:r w:rsidRPr="00F90B91">
              <w:rPr>
                <w:rFonts w:eastAsia="Times New Roman" w:cstheme="minorHAnsi"/>
                <w:sz w:val="24"/>
                <w:szCs w:val="24"/>
              </w:rPr>
              <w:t xml:space="preserve">Publication Date: </w:t>
            </w:r>
            <w:r w:rsidRPr="00411075">
              <w:rPr>
                <w:rFonts w:eastAsia="Times New Roman" w:cstheme="minorHAnsi"/>
                <w:b/>
                <w:bCs/>
                <w:sz w:val="24"/>
                <w:szCs w:val="24"/>
              </w:rPr>
              <w:t>1992</w:t>
            </w:r>
          </w:p>
          <w:p w:rsidR="006E673D" w:rsidRDefault="006E673D" w:rsidP="00F50421">
            <w:pPr>
              <w:spacing w:before="100" w:beforeAutospacing="1" w:after="100" w:afterAutospacing="1"/>
              <w:contextualSpacing/>
              <w:rPr>
                <w:rFonts w:eastAsia="Times New Roman" w:cstheme="minorHAnsi"/>
                <w:bCs/>
                <w:sz w:val="24"/>
                <w:szCs w:val="24"/>
              </w:rPr>
            </w:pPr>
            <w:r w:rsidRPr="00F90B91">
              <w:rPr>
                <w:rFonts w:eastAsia="Times New Roman" w:cstheme="minorHAnsi"/>
                <w:sz w:val="24"/>
                <w:szCs w:val="24"/>
              </w:rPr>
              <w:t xml:space="preserve">Edition: </w:t>
            </w:r>
            <w:r w:rsidRPr="00411075">
              <w:rPr>
                <w:rFonts w:eastAsia="Times New Roman" w:cstheme="minorHAnsi"/>
                <w:b/>
                <w:bCs/>
                <w:sz w:val="24"/>
                <w:szCs w:val="24"/>
              </w:rPr>
              <w:t>1st Edition</w:t>
            </w:r>
          </w:p>
          <w:p w:rsidR="005B4C9E" w:rsidRPr="005B4C9E" w:rsidRDefault="005B4C9E" w:rsidP="00F50421">
            <w:pPr>
              <w:spacing w:before="100" w:beforeAutospacing="1" w:after="100" w:afterAutospacing="1"/>
              <w:contextualSpacing/>
              <w:rPr>
                <w:rFonts w:cstheme="minorHAnsi"/>
                <w:b/>
                <w:bCs/>
                <w:sz w:val="24"/>
                <w:szCs w:val="24"/>
              </w:rPr>
            </w:pPr>
            <w:r>
              <w:rPr>
                <w:rFonts w:eastAsia="Times New Roman" w:cstheme="minorHAnsi"/>
                <w:bCs/>
                <w:sz w:val="24"/>
                <w:szCs w:val="24"/>
              </w:rPr>
              <w:t xml:space="preserve">Original language:  </w:t>
            </w:r>
            <w:r>
              <w:rPr>
                <w:rFonts w:eastAsia="Times New Roman" w:cstheme="minorHAnsi"/>
                <w:b/>
                <w:bCs/>
                <w:sz w:val="24"/>
                <w:szCs w:val="24"/>
              </w:rPr>
              <w:t>English</w:t>
            </w:r>
          </w:p>
          <w:p w:rsidR="006E673D" w:rsidRDefault="00724B49" w:rsidP="00F50421">
            <w:pPr>
              <w:spacing w:before="100" w:beforeAutospacing="1" w:after="100" w:afterAutospacing="1"/>
              <w:contextualSpacing/>
              <w:rPr>
                <w:rFonts w:cstheme="minorHAnsi"/>
                <w:b/>
                <w:sz w:val="24"/>
                <w:szCs w:val="24"/>
              </w:rPr>
            </w:pPr>
            <w:r>
              <w:rPr>
                <w:rFonts w:cstheme="minorHAnsi"/>
                <w:sz w:val="24"/>
                <w:szCs w:val="24"/>
              </w:rPr>
              <w:t>Physical details</w:t>
            </w:r>
            <w:r w:rsidRPr="00724B49">
              <w:rPr>
                <w:rFonts w:cstheme="minorHAnsi"/>
                <w:sz w:val="24"/>
                <w:szCs w:val="24"/>
              </w:rPr>
              <w:t>:</w:t>
            </w:r>
            <w:r>
              <w:rPr>
                <w:rFonts w:cstheme="minorHAnsi"/>
                <w:b/>
                <w:sz w:val="24"/>
                <w:szCs w:val="24"/>
              </w:rPr>
              <w:t xml:space="preserve">  </w:t>
            </w:r>
            <w:r w:rsidR="006E673D" w:rsidRPr="006E673D">
              <w:rPr>
                <w:rFonts w:cstheme="minorHAnsi"/>
                <w:b/>
                <w:sz w:val="24"/>
                <w:szCs w:val="24"/>
              </w:rPr>
              <w:t>Hardback, xviii, 634 p., 121 ill.</w:t>
            </w:r>
          </w:p>
          <w:p w:rsidR="005B4C9E" w:rsidRPr="005B4C9E" w:rsidRDefault="005B4C9E" w:rsidP="00F50421">
            <w:pPr>
              <w:spacing w:before="100" w:beforeAutospacing="1" w:after="100" w:afterAutospacing="1"/>
              <w:contextualSpacing/>
              <w:rPr>
                <w:rFonts w:cstheme="minorHAnsi"/>
                <w:b/>
                <w:bCs/>
                <w:sz w:val="24"/>
                <w:szCs w:val="24"/>
              </w:rPr>
            </w:pPr>
            <w:r>
              <w:rPr>
                <w:rFonts w:cstheme="minorHAnsi"/>
                <w:sz w:val="24"/>
                <w:szCs w:val="24"/>
              </w:rPr>
              <w:t xml:space="preserve">Genre:  </w:t>
            </w:r>
            <w:r>
              <w:rPr>
                <w:rFonts w:cstheme="minorHAnsi"/>
                <w:b/>
                <w:sz w:val="24"/>
                <w:szCs w:val="24"/>
              </w:rPr>
              <w:t>Biography</w:t>
            </w:r>
          </w:p>
          <w:p w:rsidR="006E673D" w:rsidRDefault="006E673D" w:rsidP="00F50421">
            <w:pPr>
              <w:spacing w:before="100" w:beforeAutospacing="1" w:after="100" w:afterAutospacing="1"/>
              <w:contextualSpacing/>
              <w:outlineLvl w:val="1"/>
              <w:rPr>
                <w:rFonts w:eastAsia="Times New Roman" w:cstheme="minorHAnsi"/>
                <w:b/>
                <w:bCs/>
                <w:sz w:val="24"/>
                <w:szCs w:val="24"/>
              </w:rPr>
            </w:pPr>
            <w:r w:rsidRPr="005B4C9E">
              <w:rPr>
                <w:rFonts w:eastAsia="Times New Roman" w:cstheme="minorHAnsi"/>
                <w:bCs/>
                <w:sz w:val="24"/>
                <w:szCs w:val="24"/>
              </w:rPr>
              <w:t>ISBN:</w:t>
            </w:r>
            <w:r>
              <w:rPr>
                <w:rFonts w:eastAsia="Times New Roman" w:cstheme="minorHAnsi"/>
                <w:b/>
                <w:bCs/>
                <w:sz w:val="24"/>
                <w:szCs w:val="24"/>
              </w:rPr>
              <w:t xml:space="preserve">  0394564367</w:t>
            </w:r>
          </w:p>
          <w:p w:rsidR="00EF45FB" w:rsidRPr="00EF45FB" w:rsidRDefault="00EF45FB" w:rsidP="00F50421">
            <w:pPr>
              <w:spacing w:before="100" w:beforeAutospacing="1" w:after="100" w:afterAutospacing="1"/>
              <w:contextualSpacing/>
              <w:outlineLvl w:val="1"/>
              <w:rPr>
                <w:rFonts w:cstheme="minorHAnsi"/>
                <w:bCs/>
                <w:sz w:val="24"/>
                <w:szCs w:val="24"/>
              </w:rPr>
            </w:pPr>
            <w:r w:rsidRPr="005B4C9E">
              <w:rPr>
                <w:rFonts w:eastAsia="Times New Roman" w:cstheme="minorHAnsi"/>
                <w:bCs/>
                <w:sz w:val="24"/>
                <w:szCs w:val="24"/>
              </w:rPr>
              <w:t>UCSD has:</w:t>
            </w:r>
            <w:r>
              <w:rPr>
                <w:rFonts w:eastAsia="Times New Roman" w:cstheme="minorHAnsi"/>
                <w:bCs/>
                <w:sz w:val="24"/>
                <w:szCs w:val="24"/>
              </w:rPr>
              <w:t xml:space="preserve">  </w:t>
            </w:r>
            <w:r w:rsidRPr="005B4C9E">
              <w:rPr>
                <w:rFonts w:eastAsia="Times New Roman" w:cstheme="minorHAnsi"/>
                <w:b/>
                <w:bCs/>
                <w:sz w:val="24"/>
                <w:szCs w:val="24"/>
              </w:rPr>
              <w:t>two copies, shelved in the Arts Library as NA737.W7S32 1992</w:t>
            </w:r>
            <w:r w:rsidR="00666A50">
              <w:rPr>
                <w:rFonts w:eastAsia="Times New Roman" w:cstheme="minorHAnsi"/>
                <w:b/>
                <w:bCs/>
                <w:sz w:val="24"/>
                <w:szCs w:val="24"/>
              </w:rPr>
              <w:t>, with barcodes 21822659001 and 21822658902</w:t>
            </w:r>
          </w:p>
        </w:tc>
      </w:tr>
    </w:tbl>
    <w:p w:rsidR="000A610C" w:rsidRDefault="000A610C">
      <w:pPr>
        <w:rPr>
          <w:rFonts w:cstheme="minorHAnsi"/>
        </w:rPr>
      </w:pPr>
    </w:p>
    <w:p w:rsidR="000A610C" w:rsidRDefault="000A610C">
      <w:pPr>
        <w:rPr>
          <w:rFonts w:cstheme="minorHAnsi"/>
        </w:rPr>
      </w:pPr>
      <w:r>
        <w:rPr>
          <w:rFonts w:cstheme="minorHAnsi"/>
        </w:rPr>
        <w:br w:type="page"/>
      </w:r>
    </w:p>
    <w:p w:rsidR="000A610C" w:rsidRPr="00411075" w:rsidRDefault="000A610C" w:rsidP="000A610C">
      <w:pPr>
        <w:rPr>
          <w:rFonts w:cstheme="minorHAnsi"/>
          <w:sz w:val="24"/>
          <w:szCs w:val="24"/>
        </w:rPr>
      </w:pPr>
      <w:r w:rsidRPr="00411075">
        <w:rPr>
          <w:rFonts w:cstheme="minorHAnsi"/>
          <w:sz w:val="24"/>
          <w:szCs w:val="24"/>
        </w:rPr>
        <w:lastRenderedPageBreak/>
        <w:t xml:space="preserve">FRBR </w:t>
      </w:r>
      <w:r>
        <w:rPr>
          <w:rFonts w:cstheme="minorHAnsi"/>
          <w:sz w:val="24"/>
          <w:szCs w:val="24"/>
        </w:rPr>
        <w:t>Exercises</w:t>
      </w:r>
      <w:r w:rsidRPr="00411075">
        <w:rPr>
          <w:rFonts w:cstheme="minorHAnsi"/>
          <w:sz w:val="24"/>
          <w:szCs w:val="24"/>
        </w:rPr>
        <w:t>:</w:t>
      </w:r>
      <w:r>
        <w:rPr>
          <w:rFonts w:cstheme="minorHAnsi"/>
          <w:sz w:val="24"/>
          <w:szCs w:val="24"/>
        </w:rPr>
        <w:t xml:space="preserve"> </w:t>
      </w:r>
      <w:r w:rsidRPr="00411075">
        <w:rPr>
          <w:rFonts w:cstheme="minorHAnsi"/>
          <w:sz w:val="24"/>
          <w:szCs w:val="24"/>
        </w:rPr>
        <w:t xml:space="preserve"> Applying the Concepts</w:t>
      </w:r>
      <w:r>
        <w:rPr>
          <w:rFonts w:cstheme="minorHAnsi"/>
          <w:sz w:val="24"/>
          <w:szCs w:val="24"/>
        </w:rPr>
        <w:t xml:space="preserve"> – </w:t>
      </w:r>
      <w:r>
        <w:rPr>
          <w:rFonts w:cstheme="minorHAnsi"/>
          <w:b/>
          <w:sz w:val="24"/>
          <w:szCs w:val="24"/>
        </w:rPr>
        <w:t>Multiple Manifestations</w:t>
      </w:r>
      <w:r w:rsidRPr="00411075">
        <w:rPr>
          <w:rFonts w:cstheme="minorHAnsi"/>
          <w:sz w:val="24"/>
          <w:szCs w:val="24"/>
        </w:rPr>
        <w:tab/>
      </w:r>
      <w:r w:rsidRPr="00411075">
        <w:rPr>
          <w:rFonts w:cstheme="minorHAnsi"/>
          <w:sz w:val="24"/>
          <w:szCs w:val="24"/>
        </w:rPr>
        <w:tab/>
        <w:t xml:space="preserve">Exercise </w:t>
      </w:r>
      <w:r>
        <w:rPr>
          <w:rFonts w:cstheme="minorHAnsi"/>
          <w:sz w:val="24"/>
          <w:szCs w:val="24"/>
        </w:rPr>
        <w:t>2</w:t>
      </w:r>
    </w:p>
    <w:p w:rsidR="000A610C" w:rsidRDefault="000A610C" w:rsidP="000A610C">
      <w:pPr>
        <w:rPr>
          <w:rFonts w:cstheme="minorHAnsi"/>
          <w:sz w:val="24"/>
          <w:szCs w:val="24"/>
        </w:rPr>
      </w:pPr>
    </w:p>
    <w:p w:rsidR="000A610C" w:rsidRDefault="000A610C" w:rsidP="000A610C">
      <w:pPr>
        <w:rPr>
          <w:rFonts w:cstheme="minorHAnsi"/>
          <w:sz w:val="24"/>
          <w:szCs w:val="24"/>
        </w:rPr>
      </w:pPr>
      <w:r>
        <w:rPr>
          <w:noProof/>
          <w:lang w:eastAsia="en-US"/>
        </w:rPr>
        <w:drawing>
          <wp:inline distT="0" distB="0" distL="0" distR="0" wp14:anchorId="3927E79D" wp14:editId="4AED35EB">
            <wp:extent cx="1706880" cy="2674620"/>
            <wp:effectExtent l="0" t="0" r="7620" b="0"/>
            <wp:docPr id="1" name="Picture 1" descr="https://encrypted-tbn3.gstatic.com/images?q=tbn:ANd9GcQ2LxLRrd8pvLv532LnS6klvkrfwumSfRVMNiBiD2kugkC6JP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2LxLRrd8pvLv532LnS6klvkrfwumSfRVMNiBiD2kugkC6JPC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2674620"/>
                    </a:xfrm>
                    <a:prstGeom prst="rect">
                      <a:avLst/>
                    </a:prstGeom>
                    <a:noFill/>
                    <a:ln>
                      <a:noFill/>
                    </a:ln>
                  </pic:spPr>
                </pic:pic>
              </a:graphicData>
            </a:graphic>
          </wp:inline>
        </w:drawing>
      </w:r>
      <w:r>
        <w:rPr>
          <w:noProof/>
          <w:lang w:eastAsia="en-US"/>
        </w:rPr>
        <w:drawing>
          <wp:inline distT="0" distB="0" distL="0" distR="0" wp14:anchorId="093A67F1" wp14:editId="20B24DC9">
            <wp:extent cx="1714500" cy="2621280"/>
            <wp:effectExtent l="0" t="0" r="0" b="7620"/>
            <wp:docPr id="3" name="Picture 3" descr="https://encrypted-tbn3.gstatic.com/images?q=tbn:ANd9GcTQkDqsFkiX74bz8p8aogWeueKtvuppbZW844eAsfTR40LEXk6H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QkDqsFkiX74bz8p8aogWeueKtvuppbZW844eAsfTR40LEXk6H4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621280"/>
                    </a:xfrm>
                    <a:prstGeom prst="rect">
                      <a:avLst/>
                    </a:prstGeom>
                    <a:noFill/>
                    <a:ln>
                      <a:noFill/>
                    </a:ln>
                  </pic:spPr>
                </pic:pic>
              </a:graphicData>
            </a:graphic>
          </wp:inline>
        </w:drawing>
      </w:r>
    </w:p>
    <w:p w:rsidR="000A610C" w:rsidRPr="00411075" w:rsidRDefault="000A610C" w:rsidP="000A610C">
      <w:pPr>
        <w:rPr>
          <w:rFonts w:cstheme="minorHAnsi"/>
          <w:sz w:val="24"/>
          <w:szCs w:val="24"/>
        </w:rPr>
      </w:pPr>
    </w:p>
    <w:p w:rsidR="000A610C" w:rsidRPr="00411075" w:rsidRDefault="000A610C" w:rsidP="000A610C">
      <w:pPr>
        <w:rPr>
          <w:rFonts w:cstheme="minorHAnsi"/>
          <w:sz w:val="24"/>
          <w:szCs w:val="24"/>
        </w:rPr>
      </w:pPr>
      <w:r w:rsidRPr="00587F5E">
        <w:rPr>
          <w:rFonts w:cstheme="minorHAnsi"/>
          <w:b/>
          <w:bCs/>
          <w:iCs/>
          <w:sz w:val="24"/>
          <w:szCs w:val="24"/>
        </w:rPr>
        <w:t>Dragonfly in Amber</w:t>
      </w:r>
      <w:r w:rsidRPr="00587F5E">
        <w:rPr>
          <w:rFonts w:cstheme="minorHAnsi"/>
          <w:sz w:val="24"/>
          <w:szCs w:val="24"/>
        </w:rPr>
        <w:t>,</w:t>
      </w:r>
      <w:r w:rsidRPr="00411075">
        <w:rPr>
          <w:rFonts w:cstheme="minorHAnsi"/>
          <w:sz w:val="24"/>
          <w:szCs w:val="24"/>
        </w:rPr>
        <w:t xml:space="preserve"> the second book in the best-selling Outlander series, is written by </w:t>
      </w:r>
      <w:r w:rsidRPr="00587F5E">
        <w:rPr>
          <w:rFonts w:cstheme="minorHAnsi"/>
          <w:sz w:val="24"/>
          <w:szCs w:val="24"/>
        </w:rPr>
        <w:t>Diana Gabaldon</w:t>
      </w:r>
      <w:r w:rsidRPr="00411075">
        <w:rPr>
          <w:rFonts w:cstheme="minorHAnsi"/>
          <w:sz w:val="24"/>
          <w:szCs w:val="24"/>
        </w:rPr>
        <w:t>.</w:t>
      </w:r>
      <w:r>
        <w:rPr>
          <w:rFonts w:cstheme="minorHAnsi"/>
          <w:sz w:val="24"/>
          <w:szCs w:val="24"/>
        </w:rPr>
        <w:t xml:space="preserve">   It is a love stor</w:t>
      </w:r>
      <w:r>
        <w:rPr>
          <w:rFonts w:cstheme="minorHAnsi" w:hint="eastAsia"/>
          <w:sz w:val="24"/>
          <w:szCs w:val="24"/>
        </w:rPr>
        <w:t>y</w:t>
      </w:r>
      <w:r w:rsidRPr="00411075">
        <w:rPr>
          <w:rFonts w:cstheme="minorHAnsi"/>
          <w:sz w:val="24"/>
          <w:szCs w:val="24"/>
        </w:rPr>
        <w:t xml:space="preserve"> set in Scotland</w:t>
      </w:r>
      <w:r>
        <w:rPr>
          <w:rFonts w:cstheme="minorHAnsi" w:hint="eastAsia"/>
          <w:sz w:val="24"/>
          <w:szCs w:val="24"/>
        </w:rPr>
        <w:t xml:space="preserve"> </w:t>
      </w:r>
      <w:r>
        <w:rPr>
          <w:rFonts w:cstheme="minorHAnsi"/>
          <w:sz w:val="24"/>
          <w:szCs w:val="24"/>
        </w:rPr>
        <w:t>involving</w:t>
      </w:r>
      <w:r w:rsidRPr="00411075">
        <w:rPr>
          <w:rFonts w:cstheme="minorHAnsi"/>
          <w:sz w:val="24"/>
          <w:szCs w:val="24"/>
        </w:rPr>
        <w:t xml:space="preserve"> time travel</w:t>
      </w:r>
      <w:r>
        <w:rPr>
          <w:rFonts w:cstheme="minorHAnsi" w:hint="eastAsia"/>
          <w:sz w:val="24"/>
          <w:szCs w:val="24"/>
        </w:rPr>
        <w:t>.</w:t>
      </w:r>
    </w:p>
    <w:p w:rsidR="000A610C" w:rsidRPr="00411075" w:rsidRDefault="000A610C" w:rsidP="000A610C">
      <w:pPr>
        <w:rPr>
          <w:rFonts w:cstheme="minorHAnsi"/>
          <w:sz w:val="24"/>
          <w:szCs w:val="24"/>
        </w:rPr>
      </w:pPr>
    </w:p>
    <w:p w:rsidR="000A610C" w:rsidRDefault="000A610C" w:rsidP="000A610C">
      <w:pPr>
        <w:rPr>
          <w:rFonts w:cstheme="minorHAnsi"/>
          <w:sz w:val="24"/>
          <w:szCs w:val="24"/>
        </w:rPr>
      </w:pPr>
    </w:p>
    <w:tbl>
      <w:tblPr>
        <w:tblStyle w:val="TableGrid"/>
        <w:tblW w:w="0" w:type="auto"/>
        <w:tblLook w:val="04A0" w:firstRow="1" w:lastRow="0" w:firstColumn="1" w:lastColumn="0" w:noHBand="0" w:noVBand="1"/>
      </w:tblPr>
      <w:tblGrid>
        <w:gridCol w:w="4788"/>
        <w:gridCol w:w="4788"/>
      </w:tblGrid>
      <w:tr w:rsidR="000A610C" w:rsidRPr="00411075" w:rsidTr="007C37D0">
        <w:tc>
          <w:tcPr>
            <w:tcW w:w="4788" w:type="dxa"/>
          </w:tcPr>
          <w:p w:rsidR="000A610C" w:rsidRPr="00F90B91" w:rsidRDefault="000A610C" w:rsidP="007C37D0">
            <w:pPr>
              <w:spacing w:before="100" w:beforeAutospacing="1" w:after="100" w:afterAutospacing="1"/>
              <w:contextualSpacing/>
              <w:rPr>
                <w:rFonts w:eastAsia="Times New Roman" w:cstheme="minorHAnsi"/>
                <w:sz w:val="24"/>
                <w:szCs w:val="24"/>
              </w:rPr>
            </w:pPr>
            <w:r w:rsidRPr="00F90B91">
              <w:rPr>
                <w:rFonts w:eastAsia="Times New Roman" w:cstheme="minorHAnsi"/>
                <w:sz w:val="24"/>
                <w:szCs w:val="24"/>
              </w:rPr>
              <w:t xml:space="preserve">Title: </w:t>
            </w:r>
            <w:r w:rsidRPr="00411075">
              <w:rPr>
                <w:rFonts w:eastAsia="Times New Roman" w:cstheme="minorHAnsi"/>
                <w:b/>
                <w:bCs/>
                <w:sz w:val="24"/>
                <w:szCs w:val="24"/>
              </w:rPr>
              <w:t>Dragonfly in Amber</w:t>
            </w:r>
            <w:r w:rsidRPr="00411075">
              <w:rPr>
                <w:rFonts w:eastAsia="Times New Roman" w:cstheme="minorHAnsi"/>
                <w:b/>
                <w:bCs/>
                <w:sz w:val="24"/>
                <w:szCs w:val="24"/>
              </w:rPr>
              <w:tab/>
            </w:r>
            <w:r w:rsidRPr="00411075">
              <w:rPr>
                <w:rFonts w:eastAsia="Times New Roman" w:cstheme="minorHAnsi"/>
                <w:b/>
                <w:bCs/>
                <w:sz w:val="24"/>
                <w:szCs w:val="24"/>
              </w:rPr>
              <w:tab/>
            </w:r>
            <w:r w:rsidRPr="00411075">
              <w:rPr>
                <w:rFonts w:eastAsia="Times New Roman" w:cstheme="minorHAnsi"/>
                <w:b/>
                <w:bCs/>
                <w:sz w:val="24"/>
                <w:szCs w:val="24"/>
              </w:rPr>
              <w:tab/>
            </w:r>
          </w:p>
          <w:p w:rsidR="000A610C" w:rsidRPr="00F90B91" w:rsidRDefault="000A610C" w:rsidP="007C37D0">
            <w:pPr>
              <w:spacing w:before="100" w:beforeAutospacing="1" w:after="100" w:afterAutospacing="1"/>
              <w:contextualSpacing/>
              <w:rPr>
                <w:rFonts w:eastAsia="Times New Roman" w:cstheme="minorHAnsi"/>
                <w:sz w:val="24"/>
                <w:szCs w:val="24"/>
              </w:rPr>
            </w:pPr>
            <w:r w:rsidRPr="00F90B91">
              <w:rPr>
                <w:rFonts w:eastAsia="Times New Roman" w:cstheme="minorHAnsi"/>
                <w:sz w:val="24"/>
                <w:szCs w:val="24"/>
              </w:rPr>
              <w:t xml:space="preserve">Publisher: </w:t>
            </w:r>
            <w:r w:rsidRPr="00411075">
              <w:rPr>
                <w:rFonts w:eastAsia="Times New Roman" w:cstheme="minorHAnsi"/>
                <w:b/>
                <w:bCs/>
                <w:sz w:val="24"/>
                <w:szCs w:val="24"/>
              </w:rPr>
              <w:t>Delacorte Press</w:t>
            </w:r>
          </w:p>
          <w:p w:rsidR="000A610C" w:rsidRPr="00F90B91" w:rsidRDefault="000A610C" w:rsidP="007C37D0">
            <w:pPr>
              <w:spacing w:before="100" w:beforeAutospacing="1" w:after="100" w:afterAutospacing="1"/>
              <w:contextualSpacing/>
              <w:rPr>
                <w:rFonts w:eastAsia="Times New Roman" w:cstheme="minorHAnsi"/>
                <w:sz w:val="24"/>
                <w:szCs w:val="24"/>
              </w:rPr>
            </w:pPr>
            <w:r w:rsidRPr="00F90B91">
              <w:rPr>
                <w:rFonts w:eastAsia="Times New Roman" w:cstheme="minorHAnsi"/>
                <w:sz w:val="24"/>
                <w:szCs w:val="24"/>
              </w:rPr>
              <w:t xml:space="preserve">Publication Date: </w:t>
            </w:r>
            <w:r w:rsidRPr="00411075">
              <w:rPr>
                <w:rFonts w:eastAsia="Times New Roman" w:cstheme="minorHAnsi"/>
                <w:b/>
                <w:bCs/>
                <w:sz w:val="24"/>
                <w:szCs w:val="24"/>
              </w:rPr>
              <w:t>1992</w:t>
            </w:r>
          </w:p>
          <w:p w:rsidR="000A610C" w:rsidRDefault="000A610C" w:rsidP="007C37D0">
            <w:pPr>
              <w:spacing w:before="100" w:beforeAutospacing="1" w:after="100" w:afterAutospacing="1"/>
              <w:contextualSpacing/>
              <w:rPr>
                <w:rFonts w:eastAsia="Times New Roman" w:cstheme="minorHAnsi"/>
                <w:b/>
                <w:bCs/>
                <w:sz w:val="24"/>
                <w:szCs w:val="24"/>
              </w:rPr>
            </w:pPr>
            <w:r w:rsidRPr="00F90B91">
              <w:rPr>
                <w:rFonts w:eastAsia="Times New Roman" w:cstheme="minorHAnsi"/>
                <w:sz w:val="24"/>
                <w:szCs w:val="24"/>
              </w:rPr>
              <w:t xml:space="preserve">Edition: </w:t>
            </w:r>
            <w:r w:rsidRPr="00411075">
              <w:rPr>
                <w:rFonts w:eastAsia="Times New Roman" w:cstheme="minorHAnsi"/>
                <w:b/>
                <w:bCs/>
                <w:sz w:val="24"/>
                <w:szCs w:val="24"/>
              </w:rPr>
              <w:t>1st Edition</w:t>
            </w:r>
          </w:p>
          <w:p w:rsidR="000A610C" w:rsidRPr="00411075" w:rsidRDefault="000A610C" w:rsidP="007C37D0">
            <w:pPr>
              <w:spacing w:before="100" w:beforeAutospacing="1" w:after="100" w:afterAutospacing="1"/>
              <w:contextualSpacing/>
              <w:rPr>
                <w:rFonts w:cstheme="minorHAnsi"/>
                <w:b/>
                <w:bCs/>
                <w:sz w:val="24"/>
                <w:szCs w:val="24"/>
              </w:rPr>
            </w:pPr>
            <w:r w:rsidRPr="008C3C03">
              <w:rPr>
                <w:rFonts w:eastAsia="Times New Roman" w:cstheme="minorHAnsi"/>
                <w:bCs/>
                <w:sz w:val="24"/>
                <w:szCs w:val="24"/>
              </w:rPr>
              <w:t>Original language:</w:t>
            </w:r>
            <w:r>
              <w:rPr>
                <w:rFonts w:eastAsia="Times New Roman" w:cstheme="minorHAnsi"/>
                <w:b/>
                <w:bCs/>
                <w:sz w:val="24"/>
                <w:szCs w:val="24"/>
              </w:rPr>
              <w:t xml:space="preserve">  English</w:t>
            </w:r>
          </w:p>
          <w:p w:rsidR="000A610C" w:rsidRDefault="000A610C" w:rsidP="007C37D0">
            <w:pPr>
              <w:spacing w:before="100" w:beforeAutospacing="1" w:after="100" w:afterAutospacing="1"/>
              <w:contextualSpacing/>
              <w:rPr>
                <w:rFonts w:cstheme="minorHAnsi"/>
                <w:b/>
                <w:sz w:val="24"/>
                <w:szCs w:val="24"/>
              </w:rPr>
            </w:pPr>
            <w:r>
              <w:rPr>
                <w:rFonts w:cstheme="minorHAnsi"/>
                <w:sz w:val="24"/>
                <w:szCs w:val="24"/>
              </w:rPr>
              <w:t xml:space="preserve">Physical details:  </w:t>
            </w:r>
            <w:r w:rsidRPr="00CB78BD">
              <w:rPr>
                <w:rFonts w:cstheme="minorHAnsi"/>
                <w:b/>
                <w:sz w:val="24"/>
                <w:szCs w:val="24"/>
              </w:rPr>
              <w:t>Hardback 743 pages</w:t>
            </w:r>
          </w:p>
          <w:p w:rsidR="000A610C" w:rsidRPr="008C3C03" w:rsidRDefault="000A610C" w:rsidP="007C37D0">
            <w:pPr>
              <w:spacing w:before="100" w:beforeAutospacing="1" w:after="100" w:afterAutospacing="1"/>
              <w:contextualSpacing/>
              <w:rPr>
                <w:rFonts w:cstheme="minorHAnsi"/>
                <w:b/>
                <w:bCs/>
                <w:sz w:val="24"/>
                <w:szCs w:val="24"/>
              </w:rPr>
            </w:pPr>
            <w:r>
              <w:rPr>
                <w:rFonts w:cstheme="minorHAnsi"/>
                <w:sz w:val="24"/>
                <w:szCs w:val="24"/>
              </w:rPr>
              <w:t xml:space="preserve">Genre:  </w:t>
            </w:r>
            <w:r>
              <w:rPr>
                <w:rFonts w:cstheme="minorHAnsi"/>
                <w:b/>
                <w:sz w:val="24"/>
                <w:szCs w:val="24"/>
              </w:rPr>
              <w:t>Speculative fiction, Romance novel, Fiction, Historical novel</w:t>
            </w:r>
          </w:p>
          <w:p w:rsidR="000A610C" w:rsidRPr="00411075" w:rsidRDefault="000A610C" w:rsidP="007C37D0">
            <w:pPr>
              <w:spacing w:before="100" w:beforeAutospacing="1" w:after="100" w:afterAutospacing="1"/>
              <w:contextualSpacing/>
              <w:outlineLvl w:val="1"/>
              <w:rPr>
                <w:rFonts w:cstheme="minorHAnsi"/>
                <w:b/>
                <w:bCs/>
                <w:sz w:val="24"/>
                <w:szCs w:val="24"/>
              </w:rPr>
            </w:pPr>
            <w:r w:rsidRPr="00CB78BD">
              <w:rPr>
                <w:rFonts w:eastAsia="Times New Roman" w:cstheme="minorHAnsi"/>
                <w:bCs/>
                <w:sz w:val="24"/>
                <w:szCs w:val="24"/>
              </w:rPr>
              <w:t>ISBN 10</w:t>
            </w:r>
            <w:r w:rsidRPr="00F90B91">
              <w:rPr>
                <w:rFonts w:eastAsia="Times New Roman" w:cstheme="minorHAnsi"/>
                <w:b/>
                <w:bCs/>
                <w:sz w:val="24"/>
                <w:szCs w:val="24"/>
              </w:rPr>
              <w:t xml:space="preserve">: </w:t>
            </w:r>
            <w:r w:rsidRPr="00CB78BD">
              <w:rPr>
                <w:rFonts w:eastAsia="Times New Roman" w:cstheme="minorHAnsi"/>
                <w:b/>
                <w:bCs/>
                <w:sz w:val="24"/>
                <w:szCs w:val="24"/>
              </w:rPr>
              <w:t xml:space="preserve">0385302312 </w:t>
            </w:r>
          </w:p>
          <w:p w:rsidR="000A610C" w:rsidRDefault="000A610C" w:rsidP="007C37D0">
            <w:pPr>
              <w:spacing w:before="100" w:beforeAutospacing="1" w:after="100" w:afterAutospacing="1"/>
              <w:contextualSpacing/>
              <w:outlineLvl w:val="1"/>
              <w:rPr>
                <w:rFonts w:eastAsia="Times New Roman" w:cstheme="minorHAnsi"/>
                <w:b/>
                <w:bCs/>
                <w:sz w:val="24"/>
                <w:szCs w:val="24"/>
              </w:rPr>
            </w:pPr>
            <w:r w:rsidRPr="00CB78BD">
              <w:rPr>
                <w:rFonts w:eastAsia="Times New Roman" w:cstheme="minorHAnsi"/>
                <w:bCs/>
                <w:sz w:val="24"/>
                <w:szCs w:val="24"/>
              </w:rPr>
              <w:t>ISBN 13:</w:t>
            </w:r>
            <w:r w:rsidRPr="00F90B91">
              <w:rPr>
                <w:rFonts w:eastAsia="Times New Roman" w:cstheme="minorHAnsi"/>
                <w:b/>
                <w:bCs/>
                <w:sz w:val="24"/>
                <w:szCs w:val="24"/>
              </w:rPr>
              <w:t xml:space="preserve"> </w:t>
            </w:r>
            <w:r w:rsidRPr="00CB78BD">
              <w:rPr>
                <w:rFonts w:eastAsia="Times New Roman" w:cstheme="minorHAnsi"/>
                <w:b/>
                <w:bCs/>
                <w:sz w:val="24"/>
                <w:szCs w:val="24"/>
              </w:rPr>
              <w:t>9780385302319</w:t>
            </w:r>
            <w:r w:rsidRPr="00CB78BD">
              <w:rPr>
                <w:rFonts w:eastAsia="Times New Roman" w:cstheme="minorHAnsi"/>
                <w:b/>
                <w:bCs/>
                <w:sz w:val="24"/>
                <w:szCs w:val="24"/>
                <w:u w:val="single"/>
              </w:rPr>
              <w:t xml:space="preserve"> </w:t>
            </w:r>
          </w:p>
          <w:p w:rsidR="000A610C" w:rsidRDefault="000A610C" w:rsidP="007C37D0">
            <w:pPr>
              <w:spacing w:before="100" w:beforeAutospacing="1" w:after="100" w:afterAutospacing="1"/>
              <w:contextualSpacing/>
              <w:outlineLvl w:val="1"/>
              <w:rPr>
                <w:rFonts w:eastAsia="Times New Roman" w:cstheme="minorHAnsi"/>
                <w:b/>
                <w:bCs/>
                <w:sz w:val="24"/>
                <w:szCs w:val="24"/>
              </w:rPr>
            </w:pPr>
            <w:r w:rsidRPr="00CB78BD">
              <w:rPr>
                <w:rFonts w:eastAsia="Times New Roman" w:cstheme="minorHAnsi"/>
                <w:b/>
                <w:bCs/>
                <w:sz w:val="24"/>
                <w:szCs w:val="24"/>
              </w:rPr>
              <w:t xml:space="preserve">LC copy has </w:t>
            </w:r>
            <w:r>
              <w:rPr>
                <w:rFonts w:eastAsia="Times New Roman" w:cstheme="minorHAnsi"/>
                <w:b/>
                <w:bCs/>
                <w:sz w:val="24"/>
                <w:szCs w:val="24"/>
              </w:rPr>
              <w:t xml:space="preserve">one copy with </w:t>
            </w:r>
            <w:r w:rsidRPr="00CB78BD">
              <w:rPr>
                <w:rFonts w:eastAsia="Times New Roman" w:cstheme="minorHAnsi"/>
                <w:b/>
                <w:bCs/>
                <w:sz w:val="24"/>
                <w:szCs w:val="24"/>
              </w:rPr>
              <w:t>autograph</w:t>
            </w:r>
            <w:r>
              <w:rPr>
                <w:rFonts w:eastAsia="Times New Roman" w:cstheme="minorHAnsi"/>
                <w:b/>
                <w:bCs/>
                <w:sz w:val="24"/>
                <w:szCs w:val="24"/>
              </w:rPr>
              <w:t>:</w:t>
            </w:r>
          </w:p>
          <w:p w:rsidR="000A610C" w:rsidRPr="00CB78BD" w:rsidRDefault="000A610C" w:rsidP="007C37D0">
            <w:pPr>
              <w:spacing w:before="100" w:beforeAutospacing="1" w:after="100" w:afterAutospacing="1"/>
              <w:contextualSpacing/>
              <w:outlineLvl w:val="1"/>
              <w:rPr>
                <w:rFonts w:cstheme="minorHAnsi"/>
                <w:b/>
                <w:sz w:val="24"/>
                <w:szCs w:val="24"/>
              </w:rPr>
            </w:pPr>
            <w:r>
              <w:rPr>
                <w:rFonts w:eastAsia="Times New Roman" w:cstheme="minorHAnsi"/>
                <w:b/>
                <w:bCs/>
                <w:sz w:val="24"/>
                <w:szCs w:val="24"/>
              </w:rPr>
              <w:t xml:space="preserve">   PS 3557 .A22 D73 1992</w:t>
            </w:r>
          </w:p>
        </w:tc>
        <w:tc>
          <w:tcPr>
            <w:tcW w:w="4788" w:type="dxa"/>
          </w:tcPr>
          <w:p w:rsidR="000A610C" w:rsidRPr="00F90B91" w:rsidRDefault="000A610C" w:rsidP="007C37D0">
            <w:pPr>
              <w:spacing w:before="100" w:beforeAutospacing="1" w:after="100" w:afterAutospacing="1"/>
              <w:contextualSpacing/>
              <w:rPr>
                <w:rFonts w:eastAsia="Times New Roman" w:cstheme="minorHAnsi"/>
                <w:sz w:val="24"/>
                <w:szCs w:val="24"/>
              </w:rPr>
            </w:pPr>
            <w:r w:rsidRPr="00F90B91">
              <w:rPr>
                <w:rFonts w:eastAsia="Times New Roman" w:cstheme="minorHAnsi"/>
                <w:sz w:val="24"/>
                <w:szCs w:val="24"/>
              </w:rPr>
              <w:t xml:space="preserve">Title: </w:t>
            </w:r>
            <w:r w:rsidRPr="00411075">
              <w:rPr>
                <w:rFonts w:eastAsia="Times New Roman" w:cstheme="minorHAnsi"/>
                <w:b/>
                <w:bCs/>
                <w:sz w:val="24"/>
                <w:szCs w:val="24"/>
              </w:rPr>
              <w:t>Dragonfly in Amber</w:t>
            </w:r>
            <w:r w:rsidRPr="00411075">
              <w:rPr>
                <w:rFonts w:eastAsia="Times New Roman" w:cstheme="minorHAnsi"/>
                <w:b/>
                <w:bCs/>
                <w:sz w:val="24"/>
                <w:szCs w:val="24"/>
              </w:rPr>
              <w:tab/>
            </w:r>
            <w:r w:rsidRPr="00411075">
              <w:rPr>
                <w:rFonts w:eastAsia="Times New Roman" w:cstheme="minorHAnsi"/>
                <w:b/>
                <w:bCs/>
                <w:sz w:val="24"/>
                <w:szCs w:val="24"/>
              </w:rPr>
              <w:tab/>
            </w:r>
            <w:r w:rsidRPr="00411075">
              <w:rPr>
                <w:rFonts w:eastAsia="Times New Roman" w:cstheme="minorHAnsi"/>
                <w:b/>
                <w:bCs/>
                <w:sz w:val="24"/>
                <w:szCs w:val="24"/>
              </w:rPr>
              <w:tab/>
            </w:r>
          </w:p>
          <w:p w:rsidR="000A610C" w:rsidRPr="00411075" w:rsidRDefault="000A610C" w:rsidP="007C37D0">
            <w:pPr>
              <w:spacing w:before="100" w:beforeAutospacing="1" w:after="100" w:afterAutospacing="1"/>
              <w:contextualSpacing/>
              <w:rPr>
                <w:rFonts w:cstheme="minorHAnsi"/>
                <w:sz w:val="24"/>
                <w:szCs w:val="24"/>
              </w:rPr>
            </w:pPr>
            <w:r w:rsidRPr="00F90B91">
              <w:rPr>
                <w:rFonts w:eastAsia="Times New Roman" w:cstheme="minorHAnsi"/>
                <w:sz w:val="24"/>
                <w:szCs w:val="24"/>
              </w:rPr>
              <w:t xml:space="preserve">Publisher: </w:t>
            </w:r>
            <w:r w:rsidRPr="00411075">
              <w:rPr>
                <w:rStyle w:val="Strong"/>
                <w:rFonts w:cstheme="minorHAnsi"/>
                <w:sz w:val="24"/>
                <w:szCs w:val="24"/>
              </w:rPr>
              <w:t xml:space="preserve">Delta </w:t>
            </w:r>
            <w:r>
              <w:rPr>
                <w:rStyle w:val="Strong"/>
                <w:rFonts w:cstheme="minorHAnsi"/>
                <w:sz w:val="24"/>
                <w:szCs w:val="24"/>
              </w:rPr>
              <w:t>Trade paperback</w:t>
            </w:r>
          </w:p>
          <w:p w:rsidR="000A610C" w:rsidRPr="00411075" w:rsidRDefault="000A610C" w:rsidP="007C37D0">
            <w:pPr>
              <w:spacing w:before="100" w:beforeAutospacing="1" w:after="100" w:afterAutospacing="1"/>
              <w:contextualSpacing/>
              <w:rPr>
                <w:rFonts w:eastAsia="Times New Roman" w:cstheme="minorHAnsi"/>
                <w:b/>
                <w:bCs/>
                <w:sz w:val="24"/>
                <w:szCs w:val="24"/>
              </w:rPr>
            </w:pPr>
            <w:r w:rsidRPr="00F90B91">
              <w:rPr>
                <w:rFonts w:eastAsia="Times New Roman" w:cstheme="minorHAnsi"/>
                <w:sz w:val="24"/>
                <w:szCs w:val="24"/>
              </w:rPr>
              <w:t xml:space="preserve">Publication Date: </w:t>
            </w:r>
            <w:r w:rsidRPr="00411075">
              <w:rPr>
                <w:rFonts w:eastAsia="Times New Roman" w:cstheme="minorHAnsi"/>
                <w:b/>
                <w:bCs/>
                <w:sz w:val="24"/>
                <w:szCs w:val="24"/>
              </w:rPr>
              <w:t>2001</w:t>
            </w:r>
          </w:p>
          <w:p w:rsidR="000A610C" w:rsidRDefault="000A610C" w:rsidP="007C37D0">
            <w:pPr>
              <w:spacing w:before="100" w:beforeAutospacing="1" w:after="100" w:afterAutospacing="1"/>
              <w:contextualSpacing/>
              <w:rPr>
                <w:rFonts w:cstheme="minorHAnsi"/>
                <w:sz w:val="24"/>
                <w:szCs w:val="24"/>
              </w:rPr>
            </w:pPr>
            <w:r w:rsidRPr="00411075">
              <w:rPr>
                <w:rFonts w:cstheme="minorHAnsi"/>
                <w:bCs/>
                <w:sz w:val="24"/>
                <w:szCs w:val="24"/>
              </w:rPr>
              <w:t>Language:</w:t>
            </w:r>
            <w:r w:rsidRPr="00411075">
              <w:rPr>
                <w:rFonts w:cstheme="minorHAnsi"/>
                <w:bCs/>
                <w:sz w:val="24"/>
                <w:szCs w:val="24"/>
              </w:rPr>
              <w:t xml:space="preserve">　</w:t>
            </w:r>
            <w:r w:rsidRPr="00CB78BD">
              <w:rPr>
                <w:rFonts w:cstheme="minorHAnsi"/>
                <w:b/>
                <w:sz w:val="24"/>
                <w:szCs w:val="24"/>
              </w:rPr>
              <w:t xml:space="preserve">English </w:t>
            </w:r>
            <w:r w:rsidRPr="00411075">
              <w:rPr>
                <w:rFonts w:cstheme="minorHAnsi"/>
                <w:sz w:val="24"/>
                <w:szCs w:val="24"/>
              </w:rPr>
              <w:br/>
            </w:r>
            <w:r>
              <w:rPr>
                <w:rFonts w:cstheme="minorHAnsi"/>
                <w:sz w:val="24"/>
                <w:szCs w:val="24"/>
              </w:rPr>
              <w:t xml:space="preserve">Physical details:  </w:t>
            </w:r>
            <w:r w:rsidRPr="00CB78BD">
              <w:rPr>
                <w:rFonts w:cstheme="minorHAnsi"/>
                <w:b/>
                <w:sz w:val="24"/>
                <w:szCs w:val="24"/>
              </w:rPr>
              <w:t>Paperback 768 pages</w:t>
            </w:r>
            <w:r w:rsidRPr="00411075">
              <w:rPr>
                <w:rFonts w:cstheme="minorHAnsi"/>
                <w:sz w:val="24"/>
                <w:szCs w:val="24"/>
              </w:rPr>
              <w:t xml:space="preserve"> </w:t>
            </w:r>
          </w:p>
          <w:p w:rsidR="000A610C" w:rsidRDefault="000A610C" w:rsidP="007C37D0">
            <w:pPr>
              <w:spacing w:before="100" w:beforeAutospacing="1" w:after="100" w:afterAutospacing="1"/>
              <w:contextualSpacing/>
              <w:rPr>
                <w:rFonts w:cstheme="minorHAnsi"/>
                <w:b/>
                <w:sz w:val="24"/>
                <w:szCs w:val="24"/>
              </w:rPr>
            </w:pPr>
            <w:r w:rsidRPr="00CB78BD">
              <w:rPr>
                <w:rStyle w:val="Strong"/>
                <w:rFonts w:cstheme="minorHAnsi"/>
                <w:b w:val="0"/>
                <w:sz w:val="24"/>
                <w:szCs w:val="24"/>
              </w:rPr>
              <w:t>ISBN:</w:t>
            </w:r>
            <w:r w:rsidRPr="00411075">
              <w:rPr>
                <w:rFonts w:cstheme="minorHAnsi"/>
                <w:sz w:val="24"/>
                <w:szCs w:val="24"/>
              </w:rPr>
              <w:t xml:space="preserve"> </w:t>
            </w:r>
            <w:r w:rsidRPr="00CB78BD">
              <w:rPr>
                <w:rFonts w:cstheme="minorHAnsi"/>
                <w:b/>
                <w:sz w:val="24"/>
                <w:szCs w:val="24"/>
              </w:rPr>
              <w:t>0385335970</w:t>
            </w:r>
            <w:r w:rsidRPr="00411075">
              <w:rPr>
                <w:rFonts w:cstheme="minorHAnsi"/>
                <w:sz w:val="24"/>
                <w:szCs w:val="24"/>
              </w:rPr>
              <w:br/>
            </w:r>
            <w:r>
              <w:rPr>
                <w:rStyle w:val="Strong"/>
                <w:rFonts w:cstheme="minorHAnsi"/>
                <w:b w:val="0"/>
                <w:sz w:val="24"/>
                <w:szCs w:val="24"/>
              </w:rPr>
              <w:t xml:space="preserve">ISBN </w:t>
            </w:r>
            <w:r w:rsidRPr="00CB78BD">
              <w:rPr>
                <w:rStyle w:val="Strong"/>
                <w:rFonts w:cstheme="minorHAnsi"/>
                <w:b w:val="0"/>
                <w:sz w:val="24"/>
                <w:szCs w:val="24"/>
              </w:rPr>
              <w:t>13:</w:t>
            </w:r>
            <w:r w:rsidRPr="00411075">
              <w:rPr>
                <w:rFonts w:cstheme="minorHAnsi"/>
                <w:sz w:val="24"/>
                <w:szCs w:val="24"/>
              </w:rPr>
              <w:t xml:space="preserve"> </w:t>
            </w:r>
            <w:r>
              <w:rPr>
                <w:rFonts w:cstheme="minorHAnsi"/>
                <w:b/>
                <w:sz w:val="24"/>
                <w:szCs w:val="24"/>
              </w:rPr>
              <w:t>9780385335973</w:t>
            </w:r>
          </w:p>
          <w:p w:rsidR="000A610C" w:rsidRDefault="000A610C" w:rsidP="007C37D0">
            <w:pPr>
              <w:spacing w:before="100" w:beforeAutospacing="1" w:after="100" w:afterAutospacing="1"/>
              <w:contextualSpacing/>
              <w:rPr>
                <w:rFonts w:cstheme="minorHAnsi"/>
                <w:b/>
                <w:sz w:val="24"/>
                <w:szCs w:val="24"/>
              </w:rPr>
            </w:pPr>
            <w:r>
              <w:rPr>
                <w:rFonts w:cstheme="minorHAnsi"/>
                <w:b/>
                <w:sz w:val="24"/>
                <w:szCs w:val="24"/>
              </w:rPr>
              <w:t>LC has one copy:</w:t>
            </w:r>
          </w:p>
          <w:p w:rsidR="000A610C" w:rsidRPr="00876875" w:rsidRDefault="000A610C" w:rsidP="007C37D0">
            <w:pPr>
              <w:spacing w:before="100" w:beforeAutospacing="1" w:after="100" w:afterAutospacing="1"/>
              <w:contextualSpacing/>
              <w:rPr>
                <w:rFonts w:cstheme="minorHAnsi"/>
                <w:b/>
                <w:sz w:val="24"/>
                <w:szCs w:val="24"/>
              </w:rPr>
            </w:pPr>
            <w:r>
              <w:rPr>
                <w:rFonts w:cstheme="minorHAnsi"/>
                <w:b/>
                <w:sz w:val="24"/>
                <w:szCs w:val="24"/>
              </w:rPr>
              <w:t xml:space="preserve">   PS 3557 .A22 D73 2001</w:t>
            </w:r>
          </w:p>
        </w:tc>
      </w:tr>
    </w:tbl>
    <w:p w:rsidR="000A610C" w:rsidRDefault="000A610C" w:rsidP="000A610C">
      <w:pPr>
        <w:rPr>
          <w:rFonts w:eastAsia="Times New Roman" w:cstheme="minorHAnsi"/>
          <w:sz w:val="24"/>
          <w:szCs w:val="24"/>
        </w:rPr>
      </w:pPr>
    </w:p>
    <w:tbl>
      <w:tblPr>
        <w:tblStyle w:val="TableGrid"/>
        <w:tblW w:w="0" w:type="auto"/>
        <w:tblLook w:val="04A0" w:firstRow="1" w:lastRow="0" w:firstColumn="1" w:lastColumn="0" w:noHBand="0" w:noVBand="1"/>
      </w:tblPr>
      <w:tblGrid>
        <w:gridCol w:w="9576"/>
      </w:tblGrid>
      <w:tr w:rsidR="000A610C" w:rsidTr="007C37D0">
        <w:tc>
          <w:tcPr>
            <w:tcW w:w="9576" w:type="dxa"/>
          </w:tcPr>
          <w:p w:rsidR="000A610C" w:rsidRPr="001A7E22" w:rsidRDefault="000A610C" w:rsidP="007C37D0">
            <w:pPr>
              <w:spacing w:before="100" w:beforeAutospacing="1" w:after="100" w:afterAutospacing="1"/>
              <w:contextualSpacing/>
              <w:rPr>
                <w:rFonts w:eastAsia="Times New Roman" w:cstheme="minorHAnsi"/>
                <w:b/>
                <w:bCs/>
                <w:sz w:val="24"/>
                <w:szCs w:val="24"/>
              </w:rPr>
            </w:pPr>
            <w:r w:rsidRPr="001A7E22">
              <w:rPr>
                <w:rFonts w:eastAsia="Times New Roman" w:cstheme="minorHAnsi"/>
                <w:sz w:val="24"/>
                <w:szCs w:val="24"/>
              </w:rPr>
              <w:t xml:space="preserve">Title: </w:t>
            </w:r>
            <w:r>
              <w:rPr>
                <w:rFonts w:eastAsia="Times New Roman" w:cstheme="minorHAnsi"/>
                <w:sz w:val="24"/>
                <w:szCs w:val="24"/>
              </w:rPr>
              <w:t xml:space="preserve"> </w:t>
            </w:r>
            <w:r w:rsidRPr="001A7E22">
              <w:rPr>
                <w:rFonts w:eastAsia="Times New Roman" w:cstheme="minorHAnsi"/>
                <w:b/>
                <w:bCs/>
                <w:sz w:val="24"/>
                <w:szCs w:val="24"/>
              </w:rPr>
              <w:t>Dragonfly in Amber</w:t>
            </w:r>
          </w:p>
          <w:p w:rsidR="000A610C" w:rsidRPr="001A7E22" w:rsidRDefault="000A610C" w:rsidP="007C37D0">
            <w:pPr>
              <w:rPr>
                <w:sz w:val="24"/>
                <w:szCs w:val="24"/>
              </w:rPr>
            </w:pPr>
            <w:r w:rsidRPr="00CB78BD">
              <w:rPr>
                <w:sz w:val="24"/>
                <w:szCs w:val="24"/>
              </w:rPr>
              <w:t>Publisher:</w:t>
            </w:r>
            <w:r w:rsidRPr="001A7E22">
              <w:rPr>
                <w:sz w:val="24"/>
                <w:szCs w:val="24"/>
              </w:rPr>
              <w:t xml:space="preserve"> </w:t>
            </w:r>
            <w:r>
              <w:rPr>
                <w:sz w:val="24"/>
                <w:szCs w:val="24"/>
              </w:rPr>
              <w:t xml:space="preserve"> </w:t>
            </w:r>
            <w:r w:rsidRPr="00CB78BD">
              <w:rPr>
                <w:b/>
                <w:sz w:val="24"/>
                <w:szCs w:val="24"/>
              </w:rPr>
              <w:t>Random House Publishing Group</w:t>
            </w:r>
          </w:p>
          <w:p w:rsidR="000A610C" w:rsidRPr="001A7E22" w:rsidRDefault="000A610C" w:rsidP="007C37D0">
            <w:pPr>
              <w:rPr>
                <w:sz w:val="24"/>
                <w:szCs w:val="24"/>
              </w:rPr>
            </w:pPr>
            <w:r w:rsidRPr="00CB78BD">
              <w:rPr>
                <w:sz w:val="24"/>
                <w:szCs w:val="24"/>
              </w:rPr>
              <w:t>Publication Date</w:t>
            </w:r>
            <w:r w:rsidRPr="001A7E22">
              <w:rPr>
                <w:sz w:val="24"/>
                <w:szCs w:val="24"/>
              </w:rPr>
              <w:t xml:space="preserve">: </w:t>
            </w:r>
            <w:r>
              <w:rPr>
                <w:sz w:val="24"/>
                <w:szCs w:val="24"/>
              </w:rPr>
              <w:t xml:space="preserve"> </w:t>
            </w:r>
            <w:r w:rsidRPr="00CB78BD">
              <w:rPr>
                <w:b/>
                <w:sz w:val="24"/>
                <w:szCs w:val="24"/>
              </w:rPr>
              <w:t>October 2004</w:t>
            </w:r>
          </w:p>
          <w:p w:rsidR="000A610C" w:rsidRPr="00CB78BD" w:rsidRDefault="000A610C" w:rsidP="007C37D0">
            <w:pPr>
              <w:rPr>
                <w:rFonts w:eastAsia="Times New Roman" w:cstheme="minorHAnsi"/>
                <w:b/>
                <w:sz w:val="24"/>
                <w:szCs w:val="24"/>
              </w:rPr>
            </w:pPr>
            <w:r>
              <w:rPr>
                <w:rFonts w:eastAsia="Times New Roman" w:cstheme="minorHAnsi"/>
                <w:sz w:val="24"/>
                <w:szCs w:val="24"/>
              </w:rPr>
              <w:t xml:space="preserve">Physical details:  </w:t>
            </w:r>
            <w:r w:rsidRPr="00CB78BD">
              <w:rPr>
                <w:rFonts w:eastAsia="Times New Roman" w:cstheme="minorHAnsi"/>
                <w:b/>
                <w:sz w:val="24"/>
                <w:szCs w:val="24"/>
              </w:rPr>
              <w:t xml:space="preserve">Ebook </w:t>
            </w:r>
            <w:r>
              <w:rPr>
                <w:rFonts w:eastAsia="Times New Roman" w:cstheme="minorHAnsi"/>
                <w:b/>
                <w:sz w:val="24"/>
                <w:szCs w:val="24"/>
              </w:rPr>
              <w:t xml:space="preserve">-- </w:t>
            </w:r>
            <w:r w:rsidRPr="00CB78BD">
              <w:rPr>
                <w:rFonts w:eastAsia="Times New Roman" w:cstheme="minorHAnsi"/>
                <w:b/>
                <w:sz w:val="24"/>
                <w:szCs w:val="24"/>
              </w:rPr>
              <w:t>963 pages download</w:t>
            </w:r>
            <w:r>
              <w:rPr>
                <w:rFonts w:eastAsia="Times New Roman" w:cstheme="minorHAnsi"/>
                <w:b/>
                <w:sz w:val="24"/>
                <w:szCs w:val="24"/>
              </w:rPr>
              <w:t>ed as</w:t>
            </w:r>
            <w:r w:rsidRPr="00CB78BD">
              <w:rPr>
                <w:rFonts w:eastAsia="Times New Roman" w:cstheme="minorHAnsi"/>
                <w:b/>
                <w:sz w:val="24"/>
                <w:szCs w:val="24"/>
              </w:rPr>
              <w:t xml:space="preserve"> PDF</w:t>
            </w:r>
          </w:p>
          <w:p w:rsidR="000A610C" w:rsidRDefault="000A610C" w:rsidP="007C37D0">
            <w:pPr>
              <w:rPr>
                <w:b/>
                <w:sz w:val="24"/>
                <w:szCs w:val="24"/>
              </w:rPr>
            </w:pPr>
            <w:r w:rsidRPr="00CB78BD">
              <w:rPr>
                <w:sz w:val="24"/>
                <w:szCs w:val="24"/>
              </w:rPr>
              <w:t>eISBN</w:t>
            </w:r>
            <w:r w:rsidRPr="001A7E22">
              <w:rPr>
                <w:b/>
                <w:sz w:val="24"/>
                <w:szCs w:val="24"/>
              </w:rPr>
              <w:t>:</w:t>
            </w:r>
            <w:r w:rsidRPr="001A7E22">
              <w:rPr>
                <w:sz w:val="24"/>
                <w:szCs w:val="24"/>
              </w:rPr>
              <w:t xml:space="preserve"> </w:t>
            </w:r>
            <w:r w:rsidRPr="00CB78BD">
              <w:rPr>
                <w:b/>
                <w:sz w:val="24"/>
                <w:szCs w:val="24"/>
              </w:rPr>
              <w:t>9780440335184</w:t>
            </w:r>
          </w:p>
          <w:p w:rsidR="000A610C" w:rsidRDefault="000A610C" w:rsidP="007C37D0">
            <w:pPr>
              <w:rPr>
                <w:rFonts w:eastAsia="Times New Roman" w:cstheme="minorHAnsi"/>
                <w:sz w:val="24"/>
                <w:szCs w:val="24"/>
              </w:rPr>
            </w:pPr>
            <w:r>
              <w:rPr>
                <w:b/>
                <w:sz w:val="24"/>
                <w:szCs w:val="24"/>
              </w:rPr>
              <w:t>LC has licensed this ebook</w:t>
            </w:r>
          </w:p>
        </w:tc>
      </w:tr>
    </w:tbl>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cstheme="minorHAnsi"/>
          <w:sz w:val="24"/>
          <w:szCs w:val="24"/>
        </w:rPr>
      </w:pPr>
      <w:r>
        <w:rPr>
          <w:rFonts w:cstheme="minorHAnsi"/>
          <w:sz w:val="24"/>
          <w:szCs w:val="24"/>
        </w:rPr>
        <w:lastRenderedPageBreak/>
        <w:t xml:space="preserve">FRBR Exercises:  Applying the Concepts -- </w:t>
      </w:r>
      <w:r>
        <w:rPr>
          <w:rFonts w:cstheme="minorHAnsi"/>
          <w:b/>
          <w:sz w:val="24"/>
          <w:szCs w:val="24"/>
        </w:rPr>
        <w:t>Translation</w:t>
      </w:r>
      <w:r>
        <w:rPr>
          <w:rFonts w:cstheme="minorHAnsi"/>
          <w:sz w:val="24"/>
          <w:szCs w:val="24"/>
        </w:rPr>
        <w:tab/>
      </w:r>
      <w:r>
        <w:rPr>
          <w:rFonts w:cstheme="minorHAnsi"/>
          <w:sz w:val="24"/>
          <w:szCs w:val="24"/>
        </w:rPr>
        <w:tab/>
      </w:r>
      <w:r>
        <w:rPr>
          <w:rFonts w:cstheme="minorHAnsi"/>
          <w:sz w:val="24"/>
          <w:szCs w:val="24"/>
        </w:rPr>
        <w:tab/>
        <w:t>Exercise 3</w:t>
      </w:r>
    </w:p>
    <w:p w:rsidR="000A610C" w:rsidRDefault="000A610C" w:rsidP="000A610C">
      <w:pPr>
        <w:rPr>
          <w:rFonts w:cstheme="minorHAnsi"/>
          <w:sz w:val="24"/>
          <w:szCs w:val="24"/>
        </w:rPr>
      </w:pPr>
    </w:p>
    <w:p w:rsidR="000A610C" w:rsidRDefault="000A610C" w:rsidP="000A610C">
      <w:pPr>
        <w:rPr>
          <w:rFonts w:ascii="Arial" w:eastAsiaTheme="minorHAnsi" w:hAnsi="Arial" w:cs="Arial"/>
          <w:b/>
          <w:color w:val="484749"/>
          <w:sz w:val="24"/>
          <w:szCs w:val="24"/>
          <w:lang w:eastAsia="en-US"/>
        </w:rPr>
      </w:pPr>
      <w:r>
        <w:rPr>
          <w:noProof/>
          <w:lang w:eastAsia="en-US"/>
        </w:rPr>
        <w:drawing>
          <wp:inline distT="0" distB="0" distL="0" distR="0" wp14:anchorId="73998075" wp14:editId="62E2106C">
            <wp:extent cx="2047875" cy="2047875"/>
            <wp:effectExtent l="0" t="0" r="9525" b="9525"/>
            <wp:docPr id="5" name="Picture 5" descr="http://ecx.images-amazon.com/images/I/418clO-TvW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418clO-TvWL._SL500_AA3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r>
        <w:rPr>
          <w:noProof/>
          <w:lang w:eastAsia="en-US"/>
        </w:rPr>
        <w:drawing>
          <wp:inline distT="0" distB="0" distL="0" distR="0" wp14:anchorId="159CEC1C" wp14:editId="401A9EBA">
            <wp:extent cx="1619250" cy="1619250"/>
            <wp:effectExtent l="0" t="0" r="0" b="0"/>
            <wp:docPr id="4" name="Picture 4" descr="Descripción De La Provincia De Los Mojos En El Reino Del Perú: Sacada De Los Escritos Póstumos Del P. Francisco Javier Eder... (Spanis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De La Provincia De Los Mojos En El Reino Del Perú: Sacada De Los Escritos Póstumos Del P. Francisco Javier Eder... (Spanish Edi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0A610C" w:rsidRDefault="000A610C" w:rsidP="000A610C">
      <w:pPr>
        <w:rPr>
          <w:rFonts w:ascii="Arial" w:eastAsiaTheme="minorHAnsi" w:hAnsi="Arial" w:cs="Arial"/>
          <w:b/>
          <w:color w:val="484749"/>
          <w:sz w:val="24"/>
          <w:szCs w:val="24"/>
          <w:lang w:eastAsia="en-US"/>
        </w:rPr>
      </w:pPr>
      <w:r>
        <w:rPr>
          <w:rFonts w:ascii="Arial" w:eastAsiaTheme="minorHAnsi" w:hAnsi="Arial" w:cs="Arial"/>
          <w:b/>
          <w:color w:val="484749"/>
          <w:sz w:val="24"/>
          <w:szCs w:val="24"/>
          <w:lang w:eastAsia="en-US"/>
        </w:rPr>
        <w:t xml:space="preserve"> </w:t>
      </w:r>
    </w:p>
    <w:p w:rsidR="000A610C" w:rsidRDefault="000A610C" w:rsidP="000A610C">
      <w:pPr>
        <w:rPr>
          <w:rFonts w:ascii="Arial" w:eastAsiaTheme="minorHAnsi" w:hAnsi="Arial" w:cs="Arial"/>
          <w:b/>
          <w:color w:val="484749"/>
          <w:sz w:val="24"/>
          <w:szCs w:val="24"/>
          <w:lang w:eastAsia="en-US"/>
        </w:rPr>
      </w:pPr>
    </w:p>
    <w:p w:rsidR="000A610C" w:rsidRPr="00D64608" w:rsidRDefault="000A610C" w:rsidP="000A610C">
      <w:pPr>
        <w:rPr>
          <w:rFonts w:eastAsiaTheme="minorHAnsi" w:cs="Arial"/>
          <w:sz w:val="24"/>
          <w:szCs w:val="24"/>
          <w:lang w:eastAsia="en-US"/>
        </w:rPr>
      </w:pPr>
      <w:r w:rsidRPr="00D64608">
        <w:rPr>
          <w:rFonts w:eastAsiaTheme="minorHAnsi" w:cs="Arial"/>
          <w:b/>
          <w:sz w:val="24"/>
          <w:szCs w:val="24"/>
          <w:lang w:eastAsia="en-US"/>
        </w:rPr>
        <w:t xml:space="preserve">Descriptio provinciae Moxitarum in regno peruano </w:t>
      </w:r>
      <w:r w:rsidRPr="00D64608">
        <w:rPr>
          <w:rFonts w:eastAsiaTheme="minorHAnsi" w:cs="Arial"/>
          <w:sz w:val="24"/>
          <w:szCs w:val="24"/>
          <w:lang w:eastAsia="en-US"/>
        </w:rPr>
        <w:t>written by Francisco Javier Eder.</w:t>
      </w:r>
      <w:r w:rsidRPr="00D64608">
        <w:rPr>
          <w:rFonts w:eastAsiaTheme="minorHAnsi" w:cs="Arial"/>
          <w:b/>
          <w:sz w:val="24"/>
          <w:szCs w:val="24"/>
          <w:lang w:eastAsia="en-US"/>
        </w:rPr>
        <w:t xml:space="preserve"> </w:t>
      </w:r>
      <w:r w:rsidRPr="00D64608">
        <w:rPr>
          <w:rFonts w:eastAsiaTheme="minorHAnsi" w:cs="Arial"/>
          <w:sz w:val="24"/>
          <w:szCs w:val="24"/>
          <w:lang w:eastAsia="en-US"/>
        </w:rPr>
        <w:t>It’s a description of a Jesuit’s missionary work with the Mojo Indians in Peru.  It has been translated into French and Spanish and published multiple times.  It was originally published in 1791 in Latin.</w:t>
      </w:r>
    </w:p>
    <w:p w:rsidR="000A610C" w:rsidRPr="002B69F9" w:rsidRDefault="000A610C" w:rsidP="000A610C">
      <w:pPr>
        <w:rPr>
          <w:rFonts w:cstheme="minorHAnsi"/>
          <w:b/>
          <w:sz w:val="20"/>
          <w:szCs w:val="20"/>
        </w:rPr>
      </w:pPr>
    </w:p>
    <w:p w:rsidR="000A610C" w:rsidRDefault="000A610C" w:rsidP="000A610C">
      <w:pPr>
        <w:rPr>
          <w:rFonts w:cstheme="minorHAnsi"/>
          <w:sz w:val="24"/>
          <w:szCs w:val="24"/>
        </w:rPr>
      </w:pPr>
    </w:p>
    <w:tbl>
      <w:tblPr>
        <w:tblStyle w:val="TableGrid"/>
        <w:tblW w:w="0" w:type="auto"/>
        <w:tblLayout w:type="fixed"/>
        <w:tblLook w:val="04A0" w:firstRow="1" w:lastRow="0" w:firstColumn="1" w:lastColumn="0" w:noHBand="0" w:noVBand="1"/>
      </w:tblPr>
      <w:tblGrid>
        <w:gridCol w:w="9108"/>
      </w:tblGrid>
      <w:tr w:rsidR="000A610C" w:rsidTr="007C37D0">
        <w:tc>
          <w:tcPr>
            <w:tcW w:w="9108" w:type="dxa"/>
            <w:tcBorders>
              <w:top w:val="single" w:sz="4" w:space="0" w:color="auto"/>
              <w:left w:val="single" w:sz="4" w:space="0" w:color="auto"/>
              <w:bottom w:val="single" w:sz="4" w:space="0" w:color="auto"/>
              <w:right w:val="single" w:sz="4" w:space="0" w:color="auto"/>
            </w:tcBorders>
            <w:hideMark/>
          </w:tcPr>
          <w:p w:rsidR="000A610C" w:rsidRPr="00251E3F" w:rsidRDefault="000A610C" w:rsidP="007C37D0">
            <w:pPr>
              <w:autoSpaceDE w:val="0"/>
              <w:autoSpaceDN w:val="0"/>
              <w:adjustRightInd w:val="0"/>
              <w:rPr>
                <w:rFonts w:eastAsiaTheme="minorHAnsi" w:cs="Arial"/>
                <w:b/>
                <w:sz w:val="24"/>
                <w:szCs w:val="24"/>
                <w:lang w:eastAsia="en-US"/>
              </w:rPr>
            </w:pPr>
            <w:r w:rsidRPr="00251E3F">
              <w:rPr>
                <w:rFonts w:eastAsia="Times New Roman" w:cstheme="minorHAnsi"/>
                <w:sz w:val="24"/>
                <w:szCs w:val="24"/>
              </w:rPr>
              <w:t xml:space="preserve">Title:  </w:t>
            </w:r>
            <w:r w:rsidRPr="00251E3F">
              <w:rPr>
                <w:rFonts w:eastAsiaTheme="minorHAnsi" w:cs="Arial"/>
                <w:b/>
                <w:sz w:val="24"/>
                <w:szCs w:val="24"/>
                <w:lang w:eastAsia="en-US"/>
              </w:rPr>
              <w:t>Missionnaire en Amazonie : recit du dix-huitieme siecle d'un jesuite au Perou,</w:t>
            </w:r>
          </w:p>
          <w:p w:rsidR="000A610C" w:rsidRPr="00251E3F" w:rsidRDefault="000A610C" w:rsidP="007C37D0">
            <w:pPr>
              <w:autoSpaceDE w:val="0"/>
              <w:autoSpaceDN w:val="0"/>
              <w:adjustRightInd w:val="0"/>
              <w:rPr>
                <w:rFonts w:eastAsiaTheme="minorHAnsi" w:cs="Arial"/>
                <w:b/>
                <w:sz w:val="24"/>
                <w:szCs w:val="24"/>
                <w:lang w:eastAsia="en-US"/>
              </w:rPr>
            </w:pPr>
            <w:r w:rsidRPr="00251E3F">
              <w:rPr>
                <w:rFonts w:eastAsiaTheme="minorHAnsi" w:cs="Arial"/>
                <w:b/>
                <w:sz w:val="24"/>
                <w:szCs w:val="24"/>
                <w:lang w:eastAsia="en-US"/>
              </w:rPr>
              <w:t>en Bolivie et dans les reductions indiennes / François Xavier Eder; traduit du latin par Joseph Laure.</w:t>
            </w:r>
          </w:p>
          <w:p w:rsidR="000A610C" w:rsidRPr="00251E3F" w:rsidRDefault="000A610C" w:rsidP="007C37D0">
            <w:pPr>
              <w:spacing w:before="100" w:beforeAutospacing="1" w:after="100" w:afterAutospacing="1"/>
              <w:contextualSpacing/>
              <w:rPr>
                <w:rFonts w:eastAsiaTheme="minorHAnsi" w:cs="Arial"/>
                <w:b/>
                <w:color w:val="484749"/>
                <w:sz w:val="24"/>
                <w:szCs w:val="24"/>
                <w:lang w:eastAsia="en-US"/>
              </w:rPr>
            </w:pPr>
            <w:r w:rsidRPr="00251E3F">
              <w:rPr>
                <w:rFonts w:eastAsiaTheme="minorHAnsi" w:cs="Arial"/>
                <w:color w:val="484749"/>
                <w:sz w:val="24"/>
                <w:szCs w:val="24"/>
                <w:lang w:eastAsia="en-US"/>
              </w:rPr>
              <w:t xml:space="preserve">Translation of: </w:t>
            </w:r>
            <w:r w:rsidRPr="00251E3F">
              <w:rPr>
                <w:rFonts w:eastAsiaTheme="minorHAnsi" w:cs="Arial"/>
                <w:b/>
                <w:sz w:val="24"/>
                <w:szCs w:val="24"/>
                <w:lang w:eastAsia="en-US"/>
              </w:rPr>
              <w:t>Descriptio provinciae Moxitarum in regno peruano</w:t>
            </w:r>
          </w:p>
          <w:p w:rsidR="000A610C" w:rsidRPr="00251E3F" w:rsidRDefault="000A610C" w:rsidP="007C37D0">
            <w:pPr>
              <w:spacing w:before="100" w:beforeAutospacing="1" w:after="100" w:afterAutospacing="1"/>
              <w:contextualSpacing/>
              <w:rPr>
                <w:rFonts w:eastAsia="Times New Roman" w:cstheme="minorHAnsi"/>
                <w:sz w:val="24"/>
                <w:szCs w:val="24"/>
              </w:rPr>
            </w:pPr>
            <w:r w:rsidRPr="00251E3F">
              <w:rPr>
                <w:rFonts w:eastAsia="Times New Roman" w:cstheme="minorHAnsi"/>
                <w:sz w:val="24"/>
                <w:szCs w:val="24"/>
              </w:rPr>
              <w:t xml:space="preserve">Publisher: </w:t>
            </w:r>
            <w:r w:rsidRPr="00251E3F">
              <w:rPr>
                <w:rFonts w:eastAsia="Times New Roman" w:cstheme="minorHAnsi"/>
                <w:b/>
                <w:sz w:val="24"/>
                <w:szCs w:val="24"/>
              </w:rPr>
              <w:t>Harmattan, Paris</w:t>
            </w:r>
          </w:p>
          <w:p w:rsidR="000A610C" w:rsidRPr="00251E3F" w:rsidRDefault="000A610C" w:rsidP="007C37D0">
            <w:pPr>
              <w:spacing w:before="100" w:beforeAutospacing="1" w:after="100" w:afterAutospacing="1"/>
              <w:contextualSpacing/>
              <w:rPr>
                <w:rFonts w:eastAsia="Times New Roman" w:cstheme="minorHAnsi"/>
                <w:b/>
                <w:bCs/>
                <w:sz w:val="24"/>
                <w:szCs w:val="24"/>
              </w:rPr>
            </w:pPr>
            <w:r w:rsidRPr="00251E3F">
              <w:rPr>
                <w:rFonts w:eastAsia="Times New Roman" w:cstheme="minorHAnsi"/>
                <w:sz w:val="24"/>
                <w:szCs w:val="24"/>
              </w:rPr>
              <w:t xml:space="preserve">Publication Date: </w:t>
            </w:r>
            <w:r w:rsidRPr="00251E3F">
              <w:rPr>
                <w:rFonts w:eastAsia="Times New Roman" w:cstheme="minorHAnsi"/>
                <w:b/>
                <w:bCs/>
                <w:sz w:val="24"/>
                <w:szCs w:val="24"/>
              </w:rPr>
              <w:t>2009</w:t>
            </w:r>
          </w:p>
          <w:p w:rsidR="000A610C" w:rsidRPr="00251E3F" w:rsidRDefault="000A610C" w:rsidP="007C37D0">
            <w:pPr>
              <w:spacing w:before="100" w:beforeAutospacing="1" w:after="100" w:afterAutospacing="1"/>
              <w:contextualSpacing/>
              <w:rPr>
                <w:rFonts w:eastAsia="Times New Roman" w:cstheme="minorHAnsi"/>
                <w:bCs/>
                <w:sz w:val="24"/>
                <w:szCs w:val="24"/>
              </w:rPr>
            </w:pPr>
            <w:r>
              <w:rPr>
                <w:rFonts w:eastAsia="Times New Roman" w:cstheme="minorHAnsi"/>
                <w:bCs/>
                <w:sz w:val="24"/>
                <w:szCs w:val="24"/>
              </w:rPr>
              <w:t>Physical details</w:t>
            </w:r>
            <w:r w:rsidRPr="00251E3F">
              <w:rPr>
                <w:rFonts w:eastAsia="Times New Roman" w:cstheme="minorHAnsi"/>
                <w:bCs/>
                <w:sz w:val="24"/>
                <w:szCs w:val="24"/>
              </w:rPr>
              <w:t xml:space="preserve">: </w:t>
            </w:r>
            <w:r w:rsidRPr="00251E3F">
              <w:rPr>
                <w:rFonts w:eastAsia="Times New Roman" w:cstheme="minorHAnsi"/>
                <w:b/>
                <w:bCs/>
                <w:sz w:val="24"/>
                <w:szCs w:val="24"/>
              </w:rPr>
              <w:t>459 p. : ill. ; 24 cm</w:t>
            </w:r>
          </w:p>
          <w:p w:rsidR="000A610C" w:rsidRPr="00251E3F" w:rsidRDefault="000A610C" w:rsidP="007C37D0">
            <w:pPr>
              <w:spacing w:before="100" w:beforeAutospacing="1" w:after="100" w:afterAutospacing="1"/>
              <w:contextualSpacing/>
              <w:rPr>
                <w:rFonts w:eastAsia="Times New Roman" w:cstheme="minorHAnsi"/>
                <w:sz w:val="24"/>
                <w:szCs w:val="24"/>
              </w:rPr>
            </w:pPr>
            <w:r w:rsidRPr="00251E3F">
              <w:rPr>
                <w:rFonts w:eastAsia="Times New Roman" w:cstheme="minorHAnsi"/>
                <w:bCs/>
                <w:sz w:val="24"/>
                <w:szCs w:val="24"/>
              </w:rPr>
              <w:t xml:space="preserve">Language:  </w:t>
            </w:r>
            <w:r w:rsidRPr="00251E3F">
              <w:rPr>
                <w:rFonts w:eastAsia="Times New Roman" w:cstheme="minorHAnsi"/>
                <w:b/>
                <w:bCs/>
                <w:sz w:val="24"/>
                <w:szCs w:val="24"/>
              </w:rPr>
              <w:t>French</w:t>
            </w:r>
          </w:p>
          <w:p w:rsidR="000A610C" w:rsidRPr="00251E3F" w:rsidRDefault="000A610C" w:rsidP="007C37D0">
            <w:pPr>
              <w:spacing w:before="100" w:beforeAutospacing="1" w:after="100" w:afterAutospacing="1"/>
              <w:contextualSpacing/>
              <w:outlineLvl w:val="1"/>
              <w:rPr>
                <w:rFonts w:cstheme="minorHAnsi"/>
                <w:bCs/>
                <w:sz w:val="24"/>
                <w:szCs w:val="24"/>
              </w:rPr>
            </w:pPr>
            <w:r>
              <w:rPr>
                <w:rFonts w:cstheme="minorHAnsi"/>
                <w:sz w:val="24"/>
                <w:szCs w:val="24"/>
              </w:rPr>
              <w:t xml:space="preserve">LC </w:t>
            </w:r>
            <w:r w:rsidRPr="00251E3F">
              <w:rPr>
                <w:rFonts w:cstheme="minorHAnsi"/>
                <w:sz w:val="24"/>
                <w:szCs w:val="24"/>
              </w:rPr>
              <w:t xml:space="preserve">Barcode:  </w:t>
            </w:r>
            <w:r w:rsidRPr="00251E3F">
              <w:rPr>
                <w:rFonts w:cstheme="minorHAnsi"/>
                <w:b/>
                <w:sz w:val="24"/>
                <w:szCs w:val="24"/>
              </w:rPr>
              <w:t>00285757174</w:t>
            </w:r>
            <w:r w:rsidRPr="00251E3F">
              <w:rPr>
                <w:rFonts w:eastAsia="Times New Roman" w:cstheme="minorHAnsi"/>
                <w:b/>
                <w:bCs/>
                <w:sz w:val="24"/>
                <w:szCs w:val="24"/>
              </w:rPr>
              <w:t xml:space="preserve"> </w:t>
            </w:r>
          </w:p>
        </w:tc>
      </w:tr>
      <w:tr w:rsidR="000A610C" w:rsidTr="007C37D0">
        <w:tc>
          <w:tcPr>
            <w:tcW w:w="9108" w:type="dxa"/>
            <w:tcBorders>
              <w:top w:val="single" w:sz="4" w:space="0" w:color="auto"/>
              <w:left w:val="single" w:sz="4" w:space="0" w:color="auto"/>
              <w:bottom w:val="single" w:sz="4" w:space="0" w:color="auto"/>
              <w:right w:val="single" w:sz="4" w:space="0" w:color="auto"/>
            </w:tcBorders>
          </w:tcPr>
          <w:p w:rsidR="000A610C" w:rsidRPr="00251E3F" w:rsidRDefault="000A610C" w:rsidP="007C37D0">
            <w:pPr>
              <w:autoSpaceDE w:val="0"/>
              <w:autoSpaceDN w:val="0"/>
              <w:adjustRightInd w:val="0"/>
              <w:rPr>
                <w:rFonts w:eastAsiaTheme="minorHAnsi" w:cs="Arial"/>
                <w:b/>
                <w:sz w:val="24"/>
                <w:szCs w:val="24"/>
                <w:lang w:val="es-MX" w:eastAsia="en-US"/>
              </w:rPr>
            </w:pPr>
            <w:r w:rsidRPr="00251E3F">
              <w:rPr>
                <w:rFonts w:eastAsia="Times New Roman" w:cstheme="minorHAnsi"/>
                <w:sz w:val="24"/>
                <w:szCs w:val="24"/>
                <w:lang w:val="es-MX"/>
              </w:rPr>
              <w:t xml:space="preserve">Title: </w:t>
            </w:r>
            <w:r w:rsidRPr="00251E3F">
              <w:rPr>
                <w:rFonts w:eastAsiaTheme="minorHAnsi" w:cs="Arial"/>
                <w:b/>
                <w:sz w:val="24"/>
                <w:szCs w:val="24"/>
                <w:lang w:val="es-MX" w:eastAsia="en-US"/>
              </w:rPr>
              <w:t>Descripción de Ia provincia de los mojos en el reino del Perú : sacada</w:t>
            </w:r>
          </w:p>
          <w:p w:rsidR="000A610C" w:rsidRPr="00251E3F" w:rsidRDefault="000A610C" w:rsidP="007C37D0">
            <w:pPr>
              <w:autoSpaceDE w:val="0"/>
              <w:autoSpaceDN w:val="0"/>
              <w:adjustRightInd w:val="0"/>
              <w:rPr>
                <w:rFonts w:eastAsiaTheme="minorHAnsi" w:cs="Arial"/>
                <w:b/>
                <w:sz w:val="24"/>
                <w:szCs w:val="24"/>
                <w:lang w:val="es-MX" w:eastAsia="en-US"/>
              </w:rPr>
            </w:pPr>
            <w:r w:rsidRPr="00251E3F">
              <w:rPr>
                <w:rFonts w:eastAsiaTheme="minorHAnsi" w:cs="Arial"/>
                <w:b/>
                <w:sz w:val="24"/>
                <w:szCs w:val="24"/>
                <w:lang w:val="es-MX" w:eastAsia="en-US"/>
              </w:rPr>
              <w:t xml:space="preserve">de los escritos póstumos del P. Francisco Javier Eder </w:t>
            </w:r>
            <w:r w:rsidRPr="00251E3F">
              <w:rPr>
                <w:rFonts w:eastAsiaTheme="minorHAnsi" w:cs="Arial"/>
                <w:b/>
                <w:i/>
                <w:iCs/>
                <w:sz w:val="24"/>
                <w:szCs w:val="24"/>
                <w:lang w:val="es-MX" w:eastAsia="en-US"/>
              </w:rPr>
              <w:t>I</w:t>
            </w:r>
            <w:r w:rsidRPr="00251E3F">
              <w:rPr>
                <w:rFonts w:eastAsiaTheme="minorHAnsi" w:cs="Arial"/>
                <w:b/>
                <w:sz w:val="24"/>
                <w:szCs w:val="24"/>
                <w:lang w:val="es-MX" w:eastAsia="en-US"/>
              </w:rPr>
              <w:t xml:space="preserve"> arreglada e</w:t>
            </w:r>
          </w:p>
          <w:p w:rsidR="000A610C" w:rsidRPr="00251E3F" w:rsidRDefault="000A610C" w:rsidP="007C37D0">
            <w:pPr>
              <w:autoSpaceDE w:val="0"/>
              <w:autoSpaceDN w:val="0"/>
              <w:adjustRightInd w:val="0"/>
              <w:rPr>
                <w:rFonts w:eastAsiaTheme="minorHAnsi" w:cs="Arial"/>
                <w:b/>
                <w:sz w:val="24"/>
                <w:szCs w:val="24"/>
                <w:lang w:val="es-MX" w:eastAsia="en-US"/>
              </w:rPr>
            </w:pPr>
            <w:r w:rsidRPr="00251E3F">
              <w:rPr>
                <w:rFonts w:eastAsiaTheme="minorHAnsi" w:cs="Arial"/>
                <w:b/>
                <w:sz w:val="24"/>
                <w:szCs w:val="24"/>
                <w:lang w:val="es-MX" w:eastAsia="en-US"/>
              </w:rPr>
              <w:t>ilustrada con notas por el abate y consejero real, Mako ; traducida del latin por</w:t>
            </w:r>
          </w:p>
          <w:p w:rsidR="000A610C" w:rsidRPr="00251E3F" w:rsidRDefault="000A610C" w:rsidP="007C37D0">
            <w:pPr>
              <w:spacing w:before="100" w:beforeAutospacing="1" w:after="100" w:afterAutospacing="1"/>
              <w:contextualSpacing/>
              <w:rPr>
                <w:rFonts w:eastAsiaTheme="minorHAnsi" w:cs="Arial"/>
                <w:b/>
                <w:sz w:val="24"/>
                <w:szCs w:val="24"/>
                <w:lang w:val="es-MX" w:eastAsia="en-US"/>
              </w:rPr>
            </w:pPr>
            <w:r w:rsidRPr="00251E3F">
              <w:rPr>
                <w:rFonts w:eastAsiaTheme="minorHAnsi" w:cs="Arial"/>
                <w:b/>
                <w:sz w:val="24"/>
                <w:szCs w:val="24"/>
                <w:lang w:val="es-MX" w:eastAsia="en-US"/>
              </w:rPr>
              <w:t>Fray Nicolas Armentia.</w:t>
            </w:r>
          </w:p>
          <w:p w:rsidR="000A610C" w:rsidRPr="00251E3F" w:rsidRDefault="000A610C" w:rsidP="007C37D0">
            <w:pPr>
              <w:spacing w:before="100" w:beforeAutospacing="1" w:after="100" w:afterAutospacing="1"/>
              <w:contextualSpacing/>
              <w:rPr>
                <w:rFonts w:cstheme="minorHAnsi"/>
                <w:sz w:val="24"/>
                <w:szCs w:val="24"/>
                <w:lang w:val="es-MX"/>
              </w:rPr>
            </w:pPr>
            <w:r w:rsidRPr="00251E3F">
              <w:rPr>
                <w:rFonts w:eastAsia="Times New Roman" w:cstheme="minorHAnsi"/>
                <w:sz w:val="24"/>
                <w:szCs w:val="24"/>
                <w:lang w:val="es-MX"/>
              </w:rPr>
              <w:t xml:space="preserve">Publisher: </w:t>
            </w:r>
            <w:r w:rsidRPr="00251E3F">
              <w:rPr>
                <w:rFonts w:eastAsia="Times New Roman" w:cstheme="minorHAnsi"/>
                <w:b/>
                <w:sz w:val="24"/>
                <w:szCs w:val="24"/>
                <w:lang w:val="es-MX"/>
              </w:rPr>
              <w:t>El Siglo industrial, La Paz,  Mexico</w:t>
            </w:r>
          </w:p>
          <w:p w:rsidR="000A610C" w:rsidRPr="00251E3F" w:rsidRDefault="000A610C" w:rsidP="007C37D0">
            <w:pPr>
              <w:spacing w:before="100" w:beforeAutospacing="1" w:after="100" w:afterAutospacing="1"/>
              <w:contextualSpacing/>
              <w:rPr>
                <w:rFonts w:eastAsia="Times New Roman" w:cstheme="minorHAnsi"/>
                <w:b/>
                <w:bCs/>
                <w:sz w:val="24"/>
                <w:szCs w:val="24"/>
              </w:rPr>
            </w:pPr>
            <w:r w:rsidRPr="00251E3F">
              <w:rPr>
                <w:rFonts w:eastAsia="Times New Roman" w:cstheme="minorHAnsi"/>
                <w:sz w:val="24"/>
                <w:szCs w:val="24"/>
              </w:rPr>
              <w:t xml:space="preserve">Publication Date: </w:t>
            </w:r>
            <w:r w:rsidRPr="00251E3F">
              <w:rPr>
                <w:rFonts w:eastAsia="Times New Roman" w:cstheme="minorHAnsi"/>
                <w:b/>
                <w:bCs/>
                <w:sz w:val="24"/>
                <w:szCs w:val="24"/>
              </w:rPr>
              <w:t>1888</w:t>
            </w:r>
          </w:p>
          <w:p w:rsidR="000A610C" w:rsidRPr="00251E3F" w:rsidRDefault="000A610C" w:rsidP="007C37D0">
            <w:pPr>
              <w:spacing w:before="100" w:beforeAutospacing="1" w:after="100" w:afterAutospacing="1"/>
              <w:contextualSpacing/>
              <w:rPr>
                <w:rFonts w:eastAsia="Times New Roman" w:cstheme="minorHAnsi"/>
                <w:bCs/>
                <w:sz w:val="24"/>
                <w:szCs w:val="24"/>
              </w:rPr>
            </w:pPr>
            <w:r>
              <w:rPr>
                <w:rFonts w:eastAsia="Times New Roman" w:cstheme="minorHAnsi"/>
                <w:bCs/>
                <w:sz w:val="24"/>
                <w:szCs w:val="24"/>
              </w:rPr>
              <w:t>Physical details</w:t>
            </w:r>
            <w:r w:rsidRPr="00251E3F">
              <w:rPr>
                <w:rFonts w:eastAsia="Times New Roman" w:cstheme="minorHAnsi"/>
                <w:bCs/>
                <w:sz w:val="24"/>
                <w:szCs w:val="24"/>
              </w:rPr>
              <w:t xml:space="preserve">: </w:t>
            </w:r>
            <w:r w:rsidRPr="00251E3F">
              <w:rPr>
                <w:rFonts w:eastAsia="Times New Roman" w:cstheme="minorHAnsi"/>
                <w:b/>
                <w:bCs/>
                <w:sz w:val="24"/>
                <w:szCs w:val="24"/>
              </w:rPr>
              <w:t>178 p. ; 23 cm.</w:t>
            </w:r>
          </w:p>
          <w:p w:rsidR="000A610C" w:rsidRPr="00251E3F" w:rsidRDefault="000A610C" w:rsidP="007C37D0">
            <w:pPr>
              <w:rPr>
                <w:rFonts w:cstheme="minorHAnsi"/>
                <w:sz w:val="24"/>
                <w:szCs w:val="24"/>
              </w:rPr>
            </w:pPr>
            <w:r w:rsidRPr="00251E3F">
              <w:rPr>
                <w:rFonts w:cstheme="minorHAnsi"/>
                <w:bCs/>
                <w:sz w:val="24"/>
                <w:szCs w:val="24"/>
              </w:rPr>
              <w:t>Language:</w:t>
            </w:r>
            <w:r w:rsidRPr="00251E3F">
              <w:rPr>
                <w:rFonts w:eastAsia="MS Mincho" w:cs="MS Mincho"/>
                <w:bCs/>
                <w:sz w:val="24"/>
                <w:szCs w:val="24"/>
              </w:rPr>
              <w:t xml:space="preserve"> </w:t>
            </w:r>
            <w:r w:rsidRPr="00251E3F">
              <w:rPr>
                <w:rFonts w:cstheme="minorHAnsi"/>
                <w:b/>
                <w:sz w:val="24"/>
                <w:szCs w:val="24"/>
              </w:rPr>
              <w:t>Spanish</w:t>
            </w:r>
          </w:p>
          <w:p w:rsidR="000A610C" w:rsidRPr="00251E3F" w:rsidRDefault="000A610C" w:rsidP="007C37D0">
            <w:pPr>
              <w:rPr>
                <w:rFonts w:eastAsia="Times New Roman" w:cstheme="minorHAnsi"/>
                <w:b/>
                <w:sz w:val="24"/>
                <w:szCs w:val="24"/>
              </w:rPr>
            </w:pPr>
            <w:r w:rsidRPr="00251E3F">
              <w:rPr>
                <w:rFonts w:eastAsia="Times New Roman" w:cstheme="minorHAnsi"/>
                <w:b/>
                <w:sz w:val="24"/>
                <w:szCs w:val="24"/>
              </w:rPr>
              <w:t>LC copy has binder’s title: Mojos/Armentia</w:t>
            </w:r>
          </w:p>
          <w:p w:rsidR="000A610C" w:rsidRDefault="000A610C" w:rsidP="007C37D0">
            <w:pPr>
              <w:rPr>
                <w:rFonts w:eastAsia="Times New Roman" w:cstheme="minorHAnsi"/>
                <w:sz w:val="24"/>
                <w:szCs w:val="24"/>
              </w:rPr>
            </w:pPr>
            <w:r>
              <w:rPr>
                <w:rFonts w:eastAsia="Times New Roman" w:cstheme="minorHAnsi"/>
                <w:sz w:val="24"/>
                <w:szCs w:val="24"/>
              </w:rPr>
              <w:t xml:space="preserve">LC </w:t>
            </w:r>
            <w:r w:rsidRPr="00251E3F">
              <w:rPr>
                <w:rFonts w:eastAsia="Times New Roman" w:cstheme="minorHAnsi"/>
                <w:sz w:val="24"/>
                <w:szCs w:val="24"/>
              </w:rPr>
              <w:t xml:space="preserve">Barcode:  </w:t>
            </w:r>
            <w:r w:rsidRPr="00251E3F">
              <w:rPr>
                <w:rFonts w:eastAsia="Times New Roman" w:cstheme="minorHAnsi"/>
                <w:b/>
                <w:sz w:val="24"/>
                <w:szCs w:val="24"/>
              </w:rPr>
              <w:t>00005678699</w:t>
            </w:r>
          </w:p>
        </w:tc>
      </w:tr>
    </w:tbl>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pPr>
        <w:rPr>
          <w:rFonts w:cstheme="minorHAnsi"/>
        </w:rPr>
      </w:pPr>
      <w:r>
        <w:rPr>
          <w:rFonts w:cstheme="minorHAnsi"/>
        </w:rPr>
        <w:br w:type="page"/>
      </w:r>
    </w:p>
    <w:p w:rsidR="000A610C" w:rsidRPr="00411075" w:rsidRDefault="000A610C" w:rsidP="000A610C">
      <w:pPr>
        <w:rPr>
          <w:rFonts w:cstheme="minorHAnsi"/>
          <w:sz w:val="24"/>
          <w:szCs w:val="24"/>
        </w:rPr>
      </w:pPr>
      <w:r>
        <w:rPr>
          <w:rFonts w:cstheme="minorHAnsi"/>
          <w:sz w:val="24"/>
          <w:szCs w:val="24"/>
        </w:rPr>
        <w:lastRenderedPageBreak/>
        <w:t>FRBR Exercises</w:t>
      </w:r>
      <w:r w:rsidRPr="00411075">
        <w:rPr>
          <w:rFonts w:cstheme="minorHAnsi"/>
          <w:sz w:val="24"/>
          <w:szCs w:val="24"/>
        </w:rPr>
        <w:t>:</w:t>
      </w:r>
      <w:r>
        <w:rPr>
          <w:rFonts w:cstheme="minorHAnsi"/>
          <w:sz w:val="24"/>
          <w:szCs w:val="24"/>
        </w:rPr>
        <w:t xml:space="preserve"> </w:t>
      </w:r>
      <w:r w:rsidRPr="00411075">
        <w:rPr>
          <w:rFonts w:cstheme="minorHAnsi"/>
          <w:sz w:val="24"/>
          <w:szCs w:val="24"/>
        </w:rPr>
        <w:t xml:space="preserve"> App</w:t>
      </w:r>
      <w:r>
        <w:rPr>
          <w:rFonts w:cstheme="minorHAnsi"/>
          <w:sz w:val="24"/>
          <w:szCs w:val="24"/>
        </w:rPr>
        <w:t xml:space="preserve">lying the Concepts -- </w:t>
      </w:r>
      <w:r>
        <w:rPr>
          <w:rFonts w:cstheme="minorHAnsi"/>
          <w:b/>
          <w:sz w:val="24"/>
          <w:szCs w:val="24"/>
        </w:rPr>
        <w:t>Compilation</w:t>
      </w:r>
      <w:r>
        <w:rPr>
          <w:rFonts w:cstheme="minorHAnsi"/>
          <w:sz w:val="24"/>
          <w:szCs w:val="24"/>
        </w:rPr>
        <w:tab/>
      </w:r>
      <w:r>
        <w:rPr>
          <w:rFonts w:cstheme="minorHAnsi"/>
          <w:sz w:val="24"/>
          <w:szCs w:val="24"/>
        </w:rPr>
        <w:tab/>
      </w:r>
      <w:r>
        <w:rPr>
          <w:rFonts w:cstheme="minorHAnsi"/>
          <w:sz w:val="24"/>
          <w:szCs w:val="24"/>
        </w:rPr>
        <w:tab/>
        <w:t>Exercise 4</w:t>
      </w:r>
    </w:p>
    <w:p w:rsidR="000A610C" w:rsidRDefault="000A610C" w:rsidP="000A610C">
      <w:pPr>
        <w:rPr>
          <w:rFonts w:cstheme="minorHAnsi"/>
          <w:sz w:val="24"/>
          <w:szCs w:val="24"/>
        </w:rPr>
      </w:pPr>
    </w:p>
    <w:p w:rsidR="000A610C" w:rsidRDefault="000A610C" w:rsidP="000A610C">
      <w:pPr>
        <w:rPr>
          <w:rFonts w:cstheme="minorHAnsi"/>
          <w:sz w:val="24"/>
          <w:szCs w:val="24"/>
        </w:rPr>
      </w:pPr>
      <w:r>
        <w:rPr>
          <w:noProof/>
          <w:lang w:eastAsia="en-US"/>
        </w:rPr>
        <w:drawing>
          <wp:inline distT="0" distB="0" distL="0" distR="0" wp14:anchorId="4039A2CB" wp14:editId="7E2729EC">
            <wp:extent cx="2758440" cy="2758440"/>
            <wp:effectExtent l="0" t="0" r="3810" b="3810"/>
            <wp:docPr id="6" name="Picture 6" descr="http://ecx.images-amazon.com/images/I/410nxQuyuAL._SS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0nxQuyuAL._SS5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8440" cy="2758440"/>
                    </a:xfrm>
                    <a:prstGeom prst="rect">
                      <a:avLst/>
                    </a:prstGeom>
                    <a:noFill/>
                    <a:ln>
                      <a:noFill/>
                    </a:ln>
                  </pic:spPr>
                </pic:pic>
              </a:graphicData>
            </a:graphic>
          </wp:inline>
        </w:drawing>
      </w:r>
    </w:p>
    <w:p w:rsidR="000A610C" w:rsidRDefault="000A610C" w:rsidP="000A610C">
      <w:pPr>
        <w:rPr>
          <w:rFonts w:cstheme="minorHAnsi"/>
          <w:sz w:val="24"/>
          <w:szCs w:val="24"/>
        </w:rPr>
      </w:pPr>
    </w:p>
    <w:p w:rsidR="000A610C" w:rsidRDefault="000A610C" w:rsidP="000A610C">
      <w:pPr>
        <w:rPr>
          <w:rFonts w:cstheme="minorHAnsi"/>
          <w:b/>
          <w:color w:val="000000"/>
          <w:sz w:val="24"/>
          <w:szCs w:val="24"/>
          <w:shd w:val="clear" w:color="auto" w:fill="FFFFFF"/>
        </w:rPr>
      </w:pPr>
    </w:p>
    <w:p w:rsidR="000A610C" w:rsidRDefault="000A610C" w:rsidP="000A610C">
      <w:pPr>
        <w:rPr>
          <w:rFonts w:cstheme="minorHAnsi"/>
          <w:sz w:val="24"/>
          <w:szCs w:val="24"/>
        </w:rPr>
      </w:pPr>
      <w:r w:rsidRPr="00AE4676">
        <w:rPr>
          <w:rFonts w:cstheme="minorHAnsi"/>
          <w:b/>
          <w:color w:val="000000"/>
          <w:sz w:val="24"/>
          <w:szCs w:val="24"/>
          <w:shd w:val="clear" w:color="auto" w:fill="FFFFFF"/>
        </w:rPr>
        <w:t>New Europe: Plays from the Continent</w:t>
      </w:r>
      <w:r w:rsidRPr="00AE4676">
        <w:rPr>
          <w:rFonts w:cstheme="minorHAnsi"/>
          <w:color w:val="000000"/>
          <w:sz w:val="24"/>
          <w:szCs w:val="24"/>
          <w:shd w:val="clear" w:color="auto" w:fill="FFFFFF"/>
        </w:rPr>
        <w:t> is a collection of seven plays that explore issues of terrorism, immigration, youth, globalization, families, and post-communist culture in the years since the fall of the Berlin Wall and expansion of the European Union.</w:t>
      </w:r>
      <w:r w:rsidRPr="00AE4676">
        <w:rPr>
          <w:rStyle w:val="apple-converted-space"/>
          <w:rFonts w:cstheme="minorHAnsi"/>
          <w:b/>
          <w:bCs/>
          <w:color w:val="000000"/>
          <w:sz w:val="24"/>
          <w:szCs w:val="24"/>
          <w:shd w:val="clear" w:color="auto" w:fill="FFFFFF"/>
        </w:rPr>
        <w:t> </w:t>
      </w:r>
      <w:r>
        <w:rPr>
          <w:rFonts w:cstheme="minorHAnsi"/>
          <w:sz w:val="24"/>
          <w:szCs w:val="24"/>
        </w:rPr>
        <w:t xml:space="preserve"> </w:t>
      </w:r>
    </w:p>
    <w:p w:rsidR="000A610C" w:rsidRDefault="000A610C" w:rsidP="000A610C">
      <w:pPr>
        <w:rPr>
          <w:rFonts w:cstheme="minorHAnsi"/>
          <w:sz w:val="24"/>
          <w:szCs w:val="24"/>
        </w:rPr>
      </w:pPr>
    </w:p>
    <w:p w:rsidR="000A610C" w:rsidRDefault="000A610C" w:rsidP="000A610C">
      <w:pPr>
        <w:rPr>
          <w:rFonts w:cstheme="minorHAnsi"/>
          <w:sz w:val="24"/>
          <w:szCs w:val="24"/>
        </w:rPr>
      </w:pPr>
    </w:p>
    <w:tbl>
      <w:tblPr>
        <w:tblStyle w:val="TableGrid"/>
        <w:tblW w:w="0" w:type="auto"/>
        <w:tblLook w:val="04A0" w:firstRow="1" w:lastRow="0" w:firstColumn="1" w:lastColumn="0" w:noHBand="0" w:noVBand="1"/>
      </w:tblPr>
      <w:tblGrid>
        <w:gridCol w:w="9378"/>
      </w:tblGrid>
      <w:tr w:rsidR="000A610C" w:rsidRPr="00411075" w:rsidTr="007C37D0">
        <w:tc>
          <w:tcPr>
            <w:tcW w:w="9378" w:type="dxa"/>
          </w:tcPr>
          <w:p w:rsidR="000A610C" w:rsidRDefault="000A610C" w:rsidP="007C37D0">
            <w:pPr>
              <w:spacing w:before="100" w:beforeAutospacing="1" w:after="100" w:afterAutospacing="1"/>
              <w:contextualSpacing/>
              <w:rPr>
                <w:rFonts w:eastAsia="Times New Roman" w:cstheme="minorHAnsi"/>
                <w:b/>
                <w:bCs/>
                <w:sz w:val="24"/>
                <w:szCs w:val="24"/>
              </w:rPr>
            </w:pPr>
            <w:r w:rsidRPr="00F90B91">
              <w:rPr>
                <w:rFonts w:eastAsia="Times New Roman" w:cstheme="minorHAnsi"/>
                <w:sz w:val="24"/>
                <w:szCs w:val="24"/>
              </w:rPr>
              <w:t xml:space="preserve">Title: </w:t>
            </w:r>
            <w:r>
              <w:rPr>
                <w:rFonts w:eastAsia="Times New Roman" w:cstheme="minorHAnsi"/>
                <w:b/>
                <w:bCs/>
                <w:sz w:val="24"/>
                <w:szCs w:val="24"/>
              </w:rPr>
              <w:t xml:space="preserve"> New Europe:  plays from the continent</w:t>
            </w:r>
          </w:p>
          <w:p w:rsidR="000A610C" w:rsidRPr="00F90B91" w:rsidRDefault="000A610C" w:rsidP="007C37D0">
            <w:pPr>
              <w:spacing w:before="100" w:beforeAutospacing="1" w:after="100" w:afterAutospacing="1"/>
              <w:contextualSpacing/>
              <w:rPr>
                <w:rFonts w:eastAsia="Times New Roman" w:cstheme="minorHAnsi"/>
                <w:sz w:val="24"/>
                <w:szCs w:val="24"/>
              </w:rPr>
            </w:pPr>
            <w:r>
              <w:rPr>
                <w:rFonts w:eastAsia="Times New Roman" w:cstheme="minorHAnsi"/>
                <w:bCs/>
                <w:sz w:val="24"/>
                <w:szCs w:val="24"/>
              </w:rPr>
              <w:t xml:space="preserve">Editors:  </w:t>
            </w:r>
            <w:r w:rsidRPr="00F168A5">
              <w:rPr>
                <w:rFonts w:eastAsia="Times New Roman" w:cstheme="minorHAnsi"/>
                <w:b/>
                <w:bCs/>
                <w:sz w:val="24"/>
                <w:szCs w:val="24"/>
              </w:rPr>
              <w:t>Bonnie Marrance and Ma</w:t>
            </w:r>
            <w:r>
              <w:rPr>
                <w:rFonts w:eastAsia="Times New Roman" w:cstheme="minorHAnsi"/>
                <w:b/>
                <w:bCs/>
                <w:sz w:val="24"/>
                <w:szCs w:val="24"/>
              </w:rPr>
              <w:t>ł</w:t>
            </w:r>
            <w:r w:rsidRPr="00F168A5">
              <w:rPr>
                <w:rFonts w:eastAsia="Times New Roman" w:cstheme="minorHAnsi"/>
                <w:b/>
                <w:bCs/>
                <w:sz w:val="24"/>
                <w:szCs w:val="24"/>
              </w:rPr>
              <w:t>gorzata Semil</w:t>
            </w:r>
            <w:r w:rsidRPr="00F168A5">
              <w:rPr>
                <w:rFonts w:eastAsia="Times New Roman" w:cstheme="minorHAnsi"/>
                <w:b/>
                <w:bCs/>
                <w:sz w:val="24"/>
                <w:szCs w:val="24"/>
              </w:rPr>
              <w:tab/>
            </w:r>
            <w:r w:rsidRPr="00411075">
              <w:rPr>
                <w:rFonts w:eastAsia="Times New Roman" w:cstheme="minorHAnsi"/>
                <w:b/>
                <w:bCs/>
                <w:sz w:val="24"/>
                <w:szCs w:val="24"/>
              </w:rPr>
              <w:tab/>
            </w:r>
          </w:p>
          <w:p w:rsidR="000A610C" w:rsidRDefault="000A610C" w:rsidP="007C37D0">
            <w:pPr>
              <w:spacing w:before="100" w:beforeAutospacing="1" w:after="100" w:afterAutospacing="1"/>
              <w:contextualSpacing/>
              <w:rPr>
                <w:rFonts w:eastAsia="Times New Roman" w:cstheme="minorHAnsi"/>
                <w:b/>
                <w:bCs/>
                <w:sz w:val="24"/>
                <w:szCs w:val="24"/>
              </w:rPr>
            </w:pPr>
            <w:r w:rsidRPr="00F90B91">
              <w:rPr>
                <w:rFonts w:eastAsia="Times New Roman" w:cstheme="minorHAnsi"/>
                <w:sz w:val="24"/>
                <w:szCs w:val="24"/>
              </w:rPr>
              <w:t xml:space="preserve">Publisher: </w:t>
            </w:r>
            <w:r>
              <w:rPr>
                <w:rFonts w:eastAsia="Times New Roman" w:cstheme="minorHAnsi"/>
                <w:b/>
                <w:bCs/>
                <w:sz w:val="24"/>
                <w:szCs w:val="24"/>
              </w:rPr>
              <w:t xml:space="preserve"> PAJ Publications, New York</w:t>
            </w:r>
          </w:p>
          <w:p w:rsidR="000A610C" w:rsidRPr="00AE4676" w:rsidRDefault="000A610C" w:rsidP="007C37D0">
            <w:pPr>
              <w:spacing w:before="100" w:beforeAutospacing="1" w:after="100" w:afterAutospacing="1"/>
              <w:contextualSpacing/>
              <w:rPr>
                <w:rFonts w:eastAsia="Times New Roman" w:cstheme="minorHAnsi"/>
                <w:b/>
                <w:sz w:val="24"/>
                <w:szCs w:val="24"/>
              </w:rPr>
            </w:pPr>
            <w:r>
              <w:rPr>
                <w:rFonts w:eastAsia="Times New Roman" w:cstheme="minorHAnsi"/>
                <w:bCs/>
                <w:sz w:val="24"/>
                <w:szCs w:val="24"/>
              </w:rPr>
              <w:t xml:space="preserve">Distributor:  </w:t>
            </w:r>
            <w:r>
              <w:rPr>
                <w:rFonts w:eastAsia="Times New Roman" w:cstheme="minorHAnsi"/>
                <w:b/>
                <w:bCs/>
                <w:sz w:val="24"/>
                <w:szCs w:val="24"/>
              </w:rPr>
              <w:t>Consortium Books Sales and Distribution, Minneapolis, Minn.</w:t>
            </w:r>
          </w:p>
          <w:p w:rsidR="000A610C" w:rsidRPr="004B7793" w:rsidRDefault="000A610C" w:rsidP="007C37D0">
            <w:pPr>
              <w:spacing w:before="100" w:beforeAutospacing="1" w:after="100" w:afterAutospacing="1"/>
              <w:contextualSpacing/>
              <w:rPr>
                <w:rFonts w:eastAsia="Times New Roman" w:cstheme="minorHAnsi"/>
                <w:sz w:val="24"/>
                <w:szCs w:val="24"/>
              </w:rPr>
            </w:pPr>
            <w:r w:rsidRPr="00F90B91">
              <w:rPr>
                <w:rFonts w:eastAsia="Times New Roman" w:cstheme="minorHAnsi"/>
                <w:sz w:val="24"/>
                <w:szCs w:val="24"/>
              </w:rPr>
              <w:t xml:space="preserve">Publication Date: </w:t>
            </w:r>
            <w:r>
              <w:rPr>
                <w:rFonts w:eastAsia="Times New Roman" w:cstheme="minorHAnsi"/>
                <w:b/>
                <w:bCs/>
                <w:sz w:val="24"/>
                <w:szCs w:val="24"/>
              </w:rPr>
              <w:t xml:space="preserve"> 2009</w:t>
            </w:r>
          </w:p>
          <w:p w:rsidR="000A610C" w:rsidRDefault="000A610C" w:rsidP="007C37D0">
            <w:pPr>
              <w:spacing w:before="100" w:beforeAutospacing="1" w:after="100" w:afterAutospacing="1"/>
              <w:contextualSpacing/>
              <w:rPr>
                <w:rFonts w:eastAsia="Times New Roman" w:cstheme="minorHAnsi"/>
                <w:b/>
                <w:sz w:val="24"/>
                <w:szCs w:val="24"/>
              </w:rPr>
            </w:pPr>
            <w:r>
              <w:rPr>
                <w:rFonts w:eastAsia="Times New Roman" w:cstheme="minorHAnsi"/>
                <w:sz w:val="24"/>
                <w:szCs w:val="24"/>
              </w:rPr>
              <w:t xml:space="preserve">Language of publication:  </w:t>
            </w:r>
            <w:r>
              <w:rPr>
                <w:rFonts w:eastAsia="Times New Roman" w:cstheme="minorHAnsi"/>
                <w:b/>
                <w:sz w:val="24"/>
                <w:szCs w:val="24"/>
              </w:rPr>
              <w:t>English</w:t>
            </w:r>
          </w:p>
          <w:p w:rsidR="000A610C" w:rsidRPr="00F168A5" w:rsidRDefault="000A610C" w:rsidP="007C37D0">
            <w:pPr>
              <w:spacing w:before="100" w:beforeAutospacing="1" w:after="100" w:afterAutospacing="1"/>
              <w:contextualSpacing/>
              <w:rPr>
                <w:rFonts w:cstheme="minorHAnsi"/>
                <w:bCs/>
                <w:sz w:val="24"/>
                <w:szCs w:val="24"/>
              </w:rPr>
            </w:pPr>
            <w:r>
              <w:rPr>
                <w:rFonts w:eastAsia="Times New Roman" w:cstheme="minorHAnsi"/>
                <w:sz w:val="24"/>
                <w:szCs w:val="24"/>
              </w:rPr>
              <w:t xml:space="preserve">Original languages:  </w:t>
            </w:r>
            <w:r w:rsidRPr="00F168A5">
              <w:rPr>
                <w:rFonts w:cstheme="minorHAnsi"/>
                <w:b/>
                <w:color w:val="000000"/>
                <w:sz w:val="24"/>
                <w:szCs w:val="24"/>
                <w:shd w:val="clear" w:color="auto" w:fill="FFFFFF"/>
              </w:rPr>
              <w:t>German, Polish, Czech, Spanish and Norwegian</w:t>
            </w:r>
            <w:r>
              <w:rPr>
                <w:rFonts w:eastAsia="Times New Roman" w:cstheme="minorHAnsi"/>
                <w:sz w:val="24"/>
                <w:szCs w:val="24"/>
              </w:rPr>
              <w:t xml:space="preserve">  </w:t>
            </w:r>
          </w:p>
          <w:p w:rsidR="000A610C" w:rsidRPr="00411075" w:rsidRDefault="000A610C" w:rsidP="007C37D0">
            <w:pPr>
              <w:spacing w:before="100" w:beforeAutospacing="1" w:after="100" w:afterAutospacing="1"/>
              <w:contextualSpacing/>
              <w:rPr>
                <w:rFonts w:cstheme="minorHAnsi"/>
                <w:b/>
                <w:bCs/>
                <w:sz w:val="24"/>
                <w:szCs w:val="24"/>
              </w:rPr>
            </w:pPr>
            <w:r>
              <w:rPr>
                <w:rFonts w:cstheme="minorHAnsi"/>
                <w:sz w:val="24"/>
                <w:szCs w:val="24"/>
              </w:rPr>
              <w:t xml:space="preserve">Physical details:  </w:t>
            </w:r>
            <w:r w:rsidRPr="004B7793">
              <w:rPr>
                <w:rFonts w:cstheme="minorHAnsi"/>
                <w:b/>
                <w:sz w:val="24"/>
                <w:szCs w:val="24"/>
              </w:rPr>
              <w:t>Paperback, xii, 399 p.</w:t>
            </w:r>
          </w:p>
          <w:p w:rsidR="000A610C" w:rsidRDefault="000A610C" w:rsidP="007C37D0">
            <w:pPr>
              <w:spacing w:before="100" w:beforeAutospacing="1" w:after="100" w:afterAutospacing="1"/>
              <w:contextualSpacing/>
              <w:outlineLvl w:val="1"/>
              <w:rPr>
                <w:rFonts w:eastAsia="Times New Roman" w:cstheme="minorHAnsi"/>
                <w:b/>
                <w:bCs/>
                <w:sz w:val="24"/>
                <w:szCs w:val="24"/>
              </w:rPr>
            </w:pPr>
            <w:r w:rsidRPr="004855AE">
              <w:rPr>
                <w:rFonts w:eastAsia="Times New Roman" w:cstheme="minorHAnsi"/>
                <w:bCs/>
                <w:sz w:val="24"/>
                <w:szCs w:val="24"/>
              </w:rPr>
              <w:t>ISBN 13:</w:t>
            </w:r>
            <w:r w:rsidRPr="00F90B91">
              <w:rPr>
                <w:rFonts w:eastAsia="Times New Roman" w:cstheme="minorHAnsi"/>
                <w:b/>
                <w:bCs/>
                <w:sz w:val="24"/>
                <w:szCs w:val="24"/>
              </w:rPr>
              <w:t xml:space="preserve"> </w:t>
            </w:r>
            <w:r w:rsidRPr="004855AE">
              <w:rPr>
                <w:rFonts w:eastAsia="Times New Roman" w:cstheme="minorHAnsi"/>
                <w:b/>
                <w:bCs/>
                <w:sz w:val="24"/>
                <w:szCs w:val="24"/>
              </w:rPr>
              <w:t xml:space="preserve">9781555540852 </w:t>
            </w:r>
          </w:p>
          <w:p w:rsidR="000A610C" w:rsidRDefault="000A610C" w:rsidP="007C37D0">
            <w:pPr>
              <w:rPr>
                <w:rStyle w:val="apple-converted-space"/>
                <w:rFonts w:cstheme="minorHAnsi"/>
                <w:b/>
                <w:bCs/>
                <w:color w:val="000000"/>
                <w:sz w:val="24"/>
                <w:szCs w:val="24"/>
                <w:shd w:val="clear" w:color="auto" w:fill="FFFFFF"/>
              </w:rPr>
            </w:pPr>
            <w:r w:rsidRPr="00AE4676">
              <w:rPr>
                <w:rFonts w:cstheme="minorHAnsi"/>
                <w:color w:val="000000"/>
                <w:sz w:val="24"/>
                <w:szCs w:val="24"/>
                <w:shd w:val="clear" w:color="auto" w:fill="FFFFFF"/>
              </w:rPr>
              <w:t>It includes:</w:t>
            </w:r>
            <w:r w:rsidRPr="00AE4676">
              <w:rPr>
                <w:rStyle w:val="apple-converted-space"/>
                <w:rFonts w:cstheme="minorHAnsi"/>
                <w:b/>
                <w:bCs/>
                <w:color w:val="000000"/>
                <w:sz w:val="24"/>
                <w:szCs w:val="24"/>
                <w:shd w:val="clear" w:color="auto" w:fill="FFFFFF"/>
              </w:rPr>
              <w:t> </w:t>
            </w:r>
          </w:p>
          <w:p w:rsidR="000A610C" w:rsidRDefault="000A610C" w:rsidP="007C37D0">
            <w:pPr>
              <w:ind w:left="720"/>
              <w:rPr>
                <w:rFonts w:cstheme="minorHAnsi"/>
                <w:b/>
                <w:bCs/>
                <w:color w:val="000000"/>
                <w:sz w:val="24"/>
                <w:szCs w:val="24"/>
                <w:shd w:val="clear" w:color="auto" w:fill="FFFFFF"/>
              </w:rPr>
            </w:pPr>
            <w:r w:rsidRPr="00AE4676">
              <w:rPr>
                <w:rFonts w:cstheme="minorHAnsi"/>
                <w:color w:val="000000"/>
                <w:sz w:val="24"/>
                <w:szCs w:val="24"/>
                <w:shd w:val="clear" w:color="auto" w:fill="FFFFFF"/>
              </w:rPr>
              <w:t>Igor Bauersima, norway.today (Switzerland)</w:t>
            </w:r>
          </w:p>
          <w:p w:rsidR="000A610C" w:rsidRDefault="000A610C" w:rsidP="007C37D0">
            <w:pPr>
              <w:ind w:left="720"/>
              <w:rPr>
                <w:rFonts w:cstheme="minorHAnsi"/>
                <w:b/>
                <w:bCs/>
                <w:color w:val="000000"/>
                <w:sz w:val="24"/>
                <w:szCs w:val="24"/>
                <w:shd w:val="clear" w:color="auto" w:fill="FFFFFF"/>
              </w:rPr>
            </w:pPr>
            <w:r w:rsidRPr="00AE4676">
              <w:rPr>
                <w:rFonts w:cstheme="minorHAnsi"/>
                <w:color w:val="000000"/>
                <w:sz w:val="24"/>
                <w:szCs w:val="24"/>
                <w:shd w:val="clear" w:color="auto" w:fill="FFFFFF"/>
              </w:rPr>
              <w:t>Malgorzata Sikorska-Miszczuk, The Death of the Squirrel-Man (Poland)</w:t>
            </w:r>
          </w:p>
          <w:p w:rsidR="000A610C" w:rsidRDefault="000A610C" w:rsidP="007C37D0">
            <w:pPr>
              <w:ind w:left="720"/>
              <w:rPr>
                <w:rFonts w:cstheme="minorHAnsi"/>
                <w:color w:val="000000"/>
                <w:sz w:val="24"/>
                <w:szCs w:val="24"/>
                <w:shd w:val="clear" w:color="auto" w:fill="FFFFFF"/>
              </w:rPr>
            </w:pPr>
            <w:r w:rsidRPr="00AE4676">
              <w:rPr>
                <w:rFonts w:cstheme="minorHAnsi"/>
                <w:color w:val="000000"/>
                <w:sz w:val="24"/>
                <w:szCs w:val="24"/>
                <w:shd w:val="clear" w:color="auto" w:fill="FFFFFF"/>
              </w:rPr>
              <w:t>Goran Stefano</w:t>
            </w:r>
            <w:r>
              <w:rPr>
                <w:rFonts w:cstheme="minorHAnsi"/>
                <w:color w:val="000000"/>
                <w:sz w:val="24"/>
                <w:szCs w:val="24"/>
                <w:shd w:val="clear" w:color="auto" w:fill="FFFFFF"/>
              </w:rPr>
              <w:t>vski, Hotel Europa (Macedonia)</w:t>
            </w:r>
          </w:p>
          <w:p w:rsidR="000A610C" w:rsidRDefault="000A610C" w:rsidP="007C37D0">
            <w:pPr>
              <w:ind w:left="720"/>
              <w:rPr>
                <w:rFonts w:cstheme="minorHAnsi"/>
                <w:b/>
                <w:bCs/>
                <w:color w:val="000000"/>
                <w:sz w:val="24"/>
                <w:szCs w:val="24"/>
                <w:shd w:val="clear" w:color="auto" w:fill="FFFFFF"/>
              </w:rPr>
            </w:pPr>
            <w:r w:rsidRPr="00AE4676">
              <w:rPr>
                <w:rFonts w:cstheme="minorHAnsi"/>
                <w:color w:val="000000"/>
                <w:sz w:val="24"/>
                <w:szCs w:val="24"/>
                <w:shd w:val="clear" w:color="auto" w:fill="FFFFFF"/>
              </w:rPr>
              <w:t>Petr Zelenka, Tales of Ordinary Madness (Czech Republic)</w:t>
            </w:r>
          </w:p>
          <w:p w:rsidR="000A610C" w:rsidRDefault="000A610C" w:rsidP="007C37D0">
            <w:pPr>
              <w:ind w:left="720"/>
              <w:rPr>
                <w:rFonts w:cstheme="minorHAnsi"/>
                <w:b/>
                <w:bCs/>
                <w:color w:val="000000"/>
                <w:sz w:val="24"/>
                <w:szCs w:val="24"/>
                <w:shd w:val="clear" w:color="auto" w:fill="FFFFFF"/>
              </w:rPr>
            </w:pPr>
            <w:r w:rsidRPr="00AE4676">
              <w:rPr>
                <w:rFonts w:cstheme="minorHAnsi"/>
                <w:color w:val="000000"/>
                <w:sz w:val="24"/>
                <w:szCs w:val="24"/>
                <w:shd w:val="clear" w:color="auto" w:fill="FFFFFF"/>
              </w:rPr>
              <w:t>Roland Schimmelpfennig, Push Up 1-3 (Germany)</w:t>
            </w:r>
          </w:p>
          <w:p w:rsidR="000A610C" w:rsidRDefault="000A610C" w:rsidP="007C37D0">
            <w:pPr>
              <w:ind w:left="720"/>
              <w:rPr>
                <w:rFonts w:cstheme="minorHAnsi"/>
                <w:b/>
                <w:bCs/>
                <w:color w:val="000000"/>
                <w:sz w:val="24"/>
                <w:szCs w:val="24"/>
                <w:shd w:val="clear" w:color="auto" w:fill="FFFFFF"/>
              </w:rPr>
            </w:pPr>
            <w:r w:rsidRPr="00AE4676">
              <w:rPr>
                <w:rFonts w:cstheme="minorHAnsi"/>
                <w:color w:val="000000"/>
                <w:sz w:val="24"/>
                <w:szCs w:val="24"/>
                <w:shd w:val="clear" w:color="auto" w:fill="FFFFFF"/>
              </w:rPr>
              <w:t>Juan Mayorga, Hamlyn (Spain)</w:t>
            </w:r>
          </w:p>
          <w:p w:rsidR="000A610C" w:rsidRDefault="000A610C" w:rsidP="007C37D0">
            <w:pPr>
              <w:ind w:left="720"/>
              <w:rPr>
                <w:rFonts w:cstheme="minorHAnsi"/>
                <w:color w:val="000000"/>
                <w:sz w:val="24"/>
                <w:szCs w:val="24"/>
                <w:shd w:val="clear" w:color="auto" w:fill="FFFFFF"/>
              </w:rPr>
            </w:pPr>
            <w:r w:rsidRPr="00AE4676">
              <w:rPr>
                <w:rFonts w:cstheme="minorHAnsi"/>
                <w:color w:val="000000"/>
                <w:sz w:val="24"/>
                <w:szCs w:val="24"/>
                <w:shd w:val="clear" w:color="auto" w:fill="FFFFFF"/>
              </w:rPr>
              <w:t>Jon Fosse, Sa ka la (Norway)</w:t>
            </w:r>
          </w:p>
          <w:p w:rsidR="000A610C" w:rsidRPr="00AE4676" w:rsidRDefault="000A610C" w:rsidP="007C37D0">
            <w:pPr>
              <w:rPr>
                <w:rFonts w:cstheme="minorHAnsi"/>
                <w:sz w:val="24"/>
                <w:szCs w:val="24"/>
              </w:rPr>
            </w:pPr>
            <w:r w:rsidRPr="004B7793">
              <w:rPr>
                <w:rFonts w:cstheme="minorHAnsi"/>
                <w:b/>
                <w:color w:val="000000"/>
                <w:sz w:val="24"/>
                <w:szCs w:val="24"/>
                <w:shd w:val="clear" w:color="auto" w:fill="FFFFFF"/>
              </w:rPr>
              <w:t>UCSD has</w:t>
            </w:r>
            <w:r>
              <w:rPr>
                <w:rFonts w:cstheme="minorHAnsi"/>
                <w:color w:val="000000"/>
                <w:sz w:val="24"/>
                <w:szCs w:val="24"/>
                <w:shd w:val="clear" w:color="auto" w:fill="FFFFFF"/>
              </w:rPr>
              <w:t xml:space="preserve"> </w:t>
            </w:r>
            <w:r w:rsidRPr="00AE4676">
              <w:rPr>
                <w:rFonts w:cstheme="minorHAnsi"/>
                <w:b/>
                <w:color w:val="000000"/>
                <w:sz w:val="24"/>
                <w:szCs w:val="24"/>
                <w:shd w:val="clear" w:color="auto" w:fill="FFFFFF"/>
              </w:rPr>
              <w:t>one copy shelved on  Geisel Floor 7 as PN6112 .N46 2009</w:t>
            </w:r>
          </w:p>
        </w:tc>
      </w:tr>
    </w:tbl>
    <w:p w:rsidR="000A610C" w:rsidRDefault="000A610C" w:rsidP="000A610C">
      <w:pPr>
        <w:rPr>
          <w:rFonts w:eastAsia="Times New Roman" w:cstheme="minorHAnsi"/>
          <w:sz w:val="24"/>
          <w:szCs w:val="24"/>
        </w:rPr>
      </w:pPr>
    </w:p>
    <w:p w:rsidR="00726899" w:rsidRDefault="00726899">
      <w:pPr>
        <w:rPr>
          <w:rFonts w:cstheme="minorHAnsi"/>
        </w:rPr>
      </w:pPr>
      <w:r>
        <w:rPr>
          <w:rFonts w:cstheme="minorHAnsi"/>
        </w:rPr>
        <w:br w:type="page"/>
      </w:r>
    </w:p>
    <w:p w:rsidR="00726899" w:rsidRDefault="00726899" w:rsidP="00726899">
      <w:pPr>
        <w:rPr>
          <w:rFonts w:cstheme="minorHAnsi"/>
          <w:sz w:val="24"/>
          <w:szCs w:val="24"/>
        </w:rPr>
      </w:pPr>
      <w:r>
        <w:rPr>
          <w:rFonts w:cstheme="minorHAnsi"/>
          <w:sz w:val="24"/>
          <w:szCs w:val="24"/>
        </w:rPr>
        <w:t xml:space="preserve">FRBR Follow-up 1: Practicum: Applying the Concepts – </w:t>
      </w:r>
      <w:r>
        <w:rPr>
          <w:rFonts w:cstheme="minorHAnsi"/>
          <w:b/>
          <w:sz w:val="24"/>
          <w:szCs w:val="24"/>
        </w:rPr>
        <w:t>Accompanying Materials</w:t>
      </w:r>
      <w:r>
        <w:rPr>
          <w:rFonts w:cstheme="minorHAnsi"/>
          <w:sz w:val="24"/>
          <w:szCs w:val="24"/>
        </w:rPr>
        <w:tab/>
        <w:t>Exercise 5</w:t>
      </w:r>
    </w:p>
    <w:p w:rsidR="00726899" w:rsidRDefault="00726899" w:rsidP="00726899">
      <w:pPr>
        <w:rPr>
          <w:rFonts w:cstheme="minorHAnsi"/>
          <w:sz w:val="24"/>
          <w:szCs w:val="24"/>
        </w:rPr>
      </w:pPr>
    </w:p>
    <w:p w:rsidR="00726899" w:rsidRDefault="00726899" w:rsidP="00726899">
      <w:pPr>
        <w:rPr>
          <w:rFonts w:cstheme="minorHAnsi"/>
          <w:sz w:val="24"/>
          <w:szCs w:val="24"/>
        </w:rPr>
      </w:pPr>
    </w:p>
    <w:p w:rsidR="00726899" w:rsidRDefault="00726899" w:rsidP="00726899">
      <w:pPr>
        <w:rPr>
          <w:rFonts w:cstheme="minorHAnsi"/>
          <w:sz w:val="24"/>
          <w:szCs w:val="24"/>
        </w:rPr>
      </w:pPr>
    </w:p>
    <w:p w:rsidR="00726899" w:rsidRDefault="00726899" w:rsidP="00726899">
      <w:pPr>
        <w:rPr>
          <w:rFonts w:cstheme="minorHAnsi"/>
          <w:sz w:val="24"/>
          <w:szCs w:val="24"/>
        </w:rPr>
      </w:pPr>
      <w:r>
        <w:rPr>
          <w:noProof/>
          <w:lang w:eastAsia="en-US"/>
        </w:rPr>
        <w:drawing>
          <wp:inline distT="0" distB="0" distL="0" distR="0" wp14:anchorId="0FDE78A5" wp14:editId="64C70C29">
            <wp:extent cx="1809750" cy="1809750"/>
            <wp:effectExtent l="0" t="0" r="0" b="0"/>
            <wp:docPr id="19" name="Picture 19" descr="Mastering ArcGIS with Video Clips CD-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ing ArcGIS with Video Clips CD-R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r>
        <w:rPr>
          <w:noProof/>
          <w:lang w:eastAsia="en-US"/>
        </w:rPr>
        <w:drawing>
          <wp:inline distT="0" distB="0" distL="0" distR="0" wp14:anchorId="432A5FE7" wp14:editId="4BAE070B">
            <wp:extent cx="885825" cy="885825"/>
            <wp:effectExtent l="0" t="0" r="9525" b="9525"/>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3"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a:extLst/>
                  </pic:spPr>
                </pic:pic>
              </a:graphicData>
            </a:graphic>
          </wp:inline>
        </w:drawing>
      </w:r>
    </w:p>
    <w:p w:rsidR="00726899" w:rsidRDefault="00726899" w:rsidP="00726899">
      <w:pPr>
        <w:rPr>
          <w:rFonts w:cstheme="minorHAnsi"/>
          <w:sz w:val="24"/>
          <w:szCs w:val="24"/>
        </w:rPr>
      </w:pPr>
    </w:p>
    <w:p w:rsidR="00726899" w:rsidRDefault="00726899" w:rsidP="00726899">
      <w:pPr>
        <w:rPr>
          <w:rFonts w:cs="Arial"/>
          <w:b/>
          <w:bCs/>
          <w:iCs/>
          <w:sz w:val="24"/>
          <w:szCs w:val="24"/>
        </w:rPr>
      </w:pPr>
    </w:p>
    <w:p w:rsidR="00726899" w:rsidRDefault="00726899" w:rsidP="00726899">
      <w:pPr>
        <w:rPr>
          <w:rFonts w:cs="Arial"/>
          <w:b/>
          <w:bCs/>
          <w:iCs/>
          <w:sz w:val="24"/>
          <w:szCs w:val="24"/>
        </w:rPr>
      </w:pPr>
    </w:p>
    <w:p w:rsidR="00726899" w:rsidRPr="006F1BA5" w:rsidRDefault="00726899" w:rsidP="00726899">
      <w:pPr>
        <w:rPr>
          <w:rFonts w:cs="Arial"/>
          <w:color w:val="000000"/>
          <w:sz w:val="24"/>
          <w:szCs w:val="24"/>
          <w:shd w:val="clear" w:color="auto" w:fill="FFFFFF"/>
        </w:rPr>
      </w:pPr>
      <w:r w:rsidRPr="006F1BA5">
        <w:rPr>
          <w:rFonts w:cs="Arial"/>
          <w:b/>
          <w:bCs/>
          <w:iCs/>
          <w:sz w:val="24"/>
          <w:szCs w:val="24"/>
        </w:rPr>
        <w:t xml:space="preserve">Mastering ArcGIS </w:t>
      </w:r>
      <w:r w:rsidRPr="006F1BA5">
        <w:rPr>
          <w:rFonts w:cs="Arial"/>
          <w:bCs/>
          <w:iCs/>
          <w:sz w:val="24"/>
          <w:szCs w:val="24"/>
        </w:rPr>
        <w:t>is an</w:t>
      </w:r>
      <w:r w:rsidRPr="006F1BA5">
        <w:rPr>
          <w:rFonts w:cs="Arial"/>
          <w:color w:val="000000"/>
          <w:sz w:val="24"/>
          <w:szCs w:val="24"/>
          <w:shd w:val="clear" w:color="auto" w:fill="FFFFFF"/>
        </w:rPr>
        <w:t xml:space="preserve"> introduction to GIS software and its basic elements.  It’s a step-by-step course. </w:t>
      </w:r>
      <w:r>
        <w:rPr>
          <w:rFonts w:cs="Arial"/>
          <w:color w:val="000000"/>
          <w:sz w:val="24"/>
          <w:szCs w:val="24"/>
          <w:shd w:val="clear" w:color="auto" w:fill="FFFFFF"/>
        </w:rPr>
        <w:t xml:space="preserve"> It was originally published in 2004 in English.</w:t>
      </w:r>
    </w:p>
    <w:p w:rsidR="00726899" w:rsidRDefault="00726899" w:rsidP="00726899">
      <w:pPr>
        <w:rPr>
          <w:rFonts w:cs="Arial"/>
          <w:color w:val="000000"/>
          <w:sz w:val="24"/>
          <w:szCs w:val="24"/>
          <w:shd w:val="clear" w:color="auto" w:fill="FFFFFF"/>
        </w:rPr>
      </w:pPr>
    </w:p>
    <w:p w:rsidR="00726899"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r w:rsidRPr="006F1BA5">
        <w:rPr>
          <w:rFonts w:cs="Arial"/>
          <w:noProof/>
          <w:color w:val="000000"/>
          <w:sz w:val="24"/>
          <w:szCs w:val="24"/>
          <w:shd w:val="clear" w:color="auto" w:fill="FFFFFF"/>
          <w:lang w:eastAsia="en-US"/>
        </w:rPr>
        <mc:AlternateContent>
          <mc:Choice Requires="wps">
            <w:drawing>
              <wp:anchor distT="0" distB="0" distL="114300" distR="114300" simplePos="0" relativeHeight="251664384" behindDoc="0" locked="0" layoutInCell="1" allowOverlap="1" wp14:anchorId="6E5120F0" wp14:editId="39697F43">
                <wp:simplePos x="0" y="0"/>
                <wp:positionH relativeFrom="column">
                  <wp:posOffset>60960</wp:posOffset>
                </wp:positionH>
                <wp:positionV relativeFrom="paragraph">
                  <wp:posOffset>65405</wp:posOffset>
                </wp:positionV>
                <wp:extent cx="5657850" cy="23241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324100"/>
                        </a:xfrm>
                        <a:prstGeom prst="rect">
                          <a:avLst/>
                        </a:prstGeom>
                        <a:solidFill>
                          <a:srgbClr val="FFFFFF"/>
                        </a:solidFill>
                        <a:ln w="9525">
                          <a:solidFill>
                            <a:srgbClr val="000000"/>
                          </a:solidFill>
                          <a:miter lim="800000"/>
                          <a:headEnd/>
                          <a:tailEnd/>
                        </a:ln>
                      </wps:spPr>
                      <wps:txbx>
                        <w:txbxContent>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Title: </w:t>
                            </w:r>
                            <w:r>
                              <w:rPr>
                                <w:rFonts w:cs="Arial"/>
                                <w:color w:val="000000"/>
                                <w:sz w:val="24"/>
                                <w:szCs w:val="24"/>
                                <w:shd w:val="clear" w:color="auto" w:fill="FFFFFF"/>
                              </w:rPr>
                              <w:t xml:space="preserve"> </w:t>
                            </w:r>
                            <w:r w:rsidRPr="006F1BA5">
                              <w:rPr>
                                <w:rFonts w:cs="Arial"/>
                                <w:b/>
                                <w:color w:val="000000"/>
                                <w:sz w:val="24"/>
                                <w:szCs w:val="24"/>
                                <w:shd w:val="clear" w:color="auto" w:fill="FFFFFF"/>
                              </w:rPr>
                              <w:t>Mastering ArcGIS</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Author: </w:t>
                            </w:r>
                            <w:r>
                              <w:rPr>
                                <w:rFonts w:cs="Arial"/>
                                <w:color w:val="000000"/>
                                <w:sz w:val="24"/>
                                <w:szCs w:val="24"/>
                                <w:shd w:val="clear" w:color="auto" w:fill="FFFFFF"/>
                              </w:rPr>
                              <w:t xml:space="preserve"> </w:t>
                            </w:r>
                            <w:r w:rsidRPr="006F1BA5">
                              <w:rPr>
                                <w:rFonts w:cs="Arial"/>
                                <w:b/>
                                <w:color w:val="000000"/>
                                <w:sz w:val="24"/>
                                <w:szCs w:val="24"/>
                                <w:shd w:val="clear" w:color="auto" w:fill="FFFFFF"/>
                              </w:rPr>
                              <w:t>Maribeth Price</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Publisher: </w:t>
                            </w:r>
                            <w:r>
                              <w:rPr>
                                <w:rFonts w:cs="Arial"/>
                                <w:color w:val="000000"/>
                                <w:sz w:val="24"/>
                                <w:szCs w:val="24"/>
                                <w:shd w:val="clear" w:color="auto" w:fill="FFFFFF"/>
                              </w:rPr>
                              <w:t xml:space="preserve"> </w:t>
                            </w:r>
                            <w:r w:rsidRPr="006F1BA5">
                              <w:rPr>
                                <w:rFonts w:cs="Arial"/>
                                <w:b/>
                                <w:color w:val="000000"/>
                                <w:sz w:val="24"/>
                                <w:szCs w:val="24"/>
                                <w:shd w:val="clear" w:color="auto" w:fill="FFFFFF"/>
                              </w:rPr>
                              <w:t>McGraw Hill, Dubuque, IA</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Publication Date:  </w:t>
                            </w:r>
                            <w:r w:rsidRPr="006F1BA5">
                              <w:rPr>
                                <w:rFonts w:cs="Arial"/>
                                <w:b/>
                                <w:color w:val="000000"/>
                                <w:sz w:val="24"/>
                                <w:szCs w:val="24"/>
                                <w:shd w:val="clear" w:color="auto" w:fill="FFFFFF"/>
                              </w:rPr>
                              <w:t>2006</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Edition:  </w:t>
                            </w:r>
                            <w:r w:rsidRPr="006F1BA5">
                              <w:rPr>
                                <w:rFonts w:cs="Arial"/>
                                <w:b/>
                                <w:color w:val="000000"/>
                                <w:sz w:val="24"/>
                                <w:szCs w:val="24"/>
                                <w:shd w:val="clear" w:color="auto" w:fill="FFFFFF"/>
                              </w:rPr>
                              <w:t>2</w:t>
                            </w:r>
                            <w:r w:rsidRPr="006F1BA5">
                              <w:rPr>
                                <w:rFonts w:cs="Arial"/>
                                <w:b/>
                                <w:color w:val="000000"/>
                                <w:sz w:val="24"/>
                                <w:szCs w:val="24"/>
                                <w:shd w:val="clear" w:color="auto" w:fill="FFFFFF"/>
                                <w:vertAlign w:val="superscript"/>
                              </w:rPr>
                              <w:t>nd</w:t>
                            </w:r>
                            <w:r w:rsidRPr="006F1BA5">
                              <w:rPr>
                                <w:rFonts w:cs="Arial"/>
                                <w:b/>
                                <w:color w:val="000000"/>
                                <w:sz w:val="24"/>
                                <w:szCs w:val="24"/>
                                <w:shd w:val="clear" w:color="auto" w:fill="FFFFFF"/>
                              </w:rPr>
                              <w:t xml:space="preserve"> ed.</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Original language:  </w:t>
                            </w:r>
                            <w:r w:rsidRPr="006F1BA5">
                              <w:rPr>
                                <w:rFonts w:cs="Arial"/>
                                <w:b/>
                                <w:color w:val="000000"/>
                                <w:sz w:val="24"/>
                                <w:szCs w:val="24"/>
                                <w:shd w:val="clear" w:color="auto" w:fill="FFFFFF"/>
                              </w:rPr>
                              <w:t>English</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Physical de</w:t>
                            </w:r>
                            <w:r>
                              <w:rPr>
                                <w:rFonts w:cs="Arial"/>
                                <w:color w:val="000000"/>
                                <w:sz w:val="24"/>
                                <w:szCs w:val="24"/>
                                <w:shd w:val="clear" w:color="auto" w:fill="FFFFFF"/>
                              </w:rPr>
                              <w:t>tails</w:t>
                            </w:r>
                            <w:r w:rsidRPr="006F1BA5">
                              <w:rPr>
                                <w:rFonts w:cs="Arial"/>
                                <w:color w:val="000000"/>
                                <w:sz w:val="24"/>
                                <w:szCs w:val="24"/>
                                <w:shd w:val="clear" w:color="auto" w:fill="FFFFFF"/>
                              </w:rPr>
                              <w:t xml:space="preserve">: </w:t>
                            </w:r>
                            <w:r w:rsidRPr="006F1BA5">
                              <w:rPr>
                                <w:rFonts w:cs="Arial"/>
                                <w:b/>
                                <w:color w:val="000000"/>
                                <w:sz w:val="24"/>
                                <w:szCs w:val="24"/>
                                <w:shd w:val="clear" w:color="auto" w:fill="FFFFFF"/>
                              </w:rPr>
                              <w:t>xiii, 609 pages : illustrations ; 28 cm.</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ISBN:  </w:t>
                            </w:r>
                            <w:r w:rsidRPr="006F1BA5">
                              <w:rPr>
                                <w:rFonts w:cs="Arial"/>
                                <w:b/>
                                <w:color w:val="000000"/>
                                <w:sz w:val="24"/>
                                <w:szCs w:val="24"/>
                                <w:shd w:val="clear" w:color="auto" w:fill="FFFFFF"/>
                              </w:rPr>
                              <w:t>9780072984170 (hard copy)</w:t>
                            </w:r>
                          </w:p>
                          <w:p w:rsidR="00726899" w:rsidRDefault="00726899" w:rsidP="00726899">
                            <w:pPr>
                              <w:rPr>
                                <w:rFonts w:cs="Arial"/>
                                <w:b/>
                                <w:color w:val="000000"/>
                                <w:sz w:val="24"/>
                                <w:szCs w:val="24"/>
                                <w:shd w:val="clear" w:color="auto" w:fill="FFFFFF"/>
                              </w:rPr>
                            </w:pPr>
                            <w:r w:rsidRPr="006F1BA5">
                              <w:rPr>
                                <w:rFonts w:cs="Arial"/>
                                <w:color w:val="000000"/>
                                <w:sz w:val="24"/>
                                <w:szCs w:val="24"/>
                                <w:shd w:val="clear" w:color="auto" w:fill="FFFFFF"/>
                              </w:rPr>
                              <w:t xml:space="preserve">ISBN:  </w:t>
                            </w:r>
                            <w:r w:rsidRPr="006F1BA5">
                              <w:rPr>
                                <w:rFonts w:cs="Arial"/>
                                <w:b/>
                                <w:color w:val="000000"/>
                                <w:sz w:val="24"/>
                                <w:szCs w:val="24"/>
                                <w:shd w:val="clear" w:color="auto" w:fill="FFFFFF"/>
                              </w:rPr>
                              <w:t>9780072984187 (CD-ROM) (Video clips with audio instructions, data for following</w:t>
                            </w:r>
                            <w:r w:rsidRPr="006F1BA5">
                              <w:rPr>
                                <w:rFonts w:cs="Arial"/>
                                <w:color w:val="000000"/>
                                <w:sz w:val="24"/>
                                <w:szCs w:val="24"/>
                                <w:shd w:val="clear" w:color="auto" w:fill="FFFFFF"/>
                              </w:rPr>
                              <w:t xml:space="preserve"> </w:t>
                            </w:r>
                            <w:r w:rsidRPr="006F1BA5">
                              <w:rPr>
                                <w:rFonts w:cs="Arial"/>
                                <w:b/>
                                <w:color w:val="000000"/>
                                <w:sz w:val="24"/>
                                <w:szCs w:val="24"/>
                                <w:shd w:val="clear" w:color="auto" w:fill="FFFFFF"/>
                              </w:rPr>
                              <w:t>tutorials and completing exercises)</w:t>
                            </w:r>
                          </w:p>
                          <w:p w:rsidR="00726899" w:rsidRDefault="00726899" w:rsidP="00726899">
                            <w:pPr>
                              <w:rPr>
                                <w:rFonts w:cs="Arial"/>
                                <w:b/>
                                <w:color w:val="000000"/>
                                <w:sz w:val="24"/>
                                <w:szCs w:val="24"/>
                                <w:shd w:val="clear" w:color="auto" w:fill="FFFFFF"/>
                              </w:rPr>
                            </w:pPr>
                            <w:r>
                              <w:rPr>
                                <w:rFonts w:cs="Arial"/>
                                <w:b/>
                                <w:color w:val="000000"/>
                                <w:sz w:val="24"/>
                                <w:szCs w:val="24"/>
                                <w:shd w:val="clear" w:color="auto" w:fill="FFFFFF"/>
                              </w:rPr>
                              <w:t>UCSD has one copy in Geisel stacks as G70.212.P74 2006</w:t>
                            </w:r>
                          </w:p>
                          <w:p w:rsidR="00726899" w:rsidRDefault="00726899" w:rsidP="00726899">
                            <w:pPr>
                              <w:rPr>
                                <w:rFonts w:cs="Arial"/>
                                <w:b/>
                                <w:color w:val="000000"/>
                                <w:sz w:val="24"/>
                                <w:szCs w:val="24"/>
                                <w:shd w:val="clear" w:color="auto" w:fill="FFFFFF"/>
                              </w:rPr>
                            </w:pPr>
                            <w:r>
                              <w:rPr>
                                <w:rFonts w:cs="Arial"/>
                                <w:b/>
                                <w:color w:val="000000"/>
                                <w:sz w:val="24"/>
                                <w:szCs w:val="24"/>
                                <w:shd w:val="clear" w:color="auto" w:fill="FFFFFF"/>
                              </w:rPr>
                              <w:t>Barcode 31822032471369</w:t>
                            </w: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120F0" id="_x0000_t202" coordsize="21600,21600" o:spt="202" path="m,l,21600r21600,l21600,xe">
                <v:stroke joinstyle="miter"/>
                <v:path gradientshapeok="t" o:connecttype="rect"/>
              </v:shapetype>
              <v:shape id="Text Box 2" o:spid="_x0000_s1026" type="#_x0000_t202" style="position:absolute;margin-left:4.8pt;margin-top:5.15pt;width:445.5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HgIwIAAEYEAAAOAAAAZHJzL2Uyb0RvYy54bWysU21v2yAQ/j5p/wHxfbHjx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">
                <v:textbox>
                  <w:txbxContent>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Title: </w:t>
                      </w:r>
                      <w:r>
                        <w:rPr>
                          <w:rFonts w:cs="Arial"/>
                          <w:color w:val="000000"/>
                          <w:sz w:val="24"/>
                          <w:szCs w:val="24"/>
                          <w:shd w:val="clear" w:color="auto" w:fill="FFFFFF"/>
                        </w:rPr>
                        <w:t xml:space="preserve"> </w:t>
                      </w:r>
                      <w:r w:rsidRPr="006F1BA5">
                        <w:rPr>
                          <w:rFonts w:cs="Arial"/>
                          <w:b/>
                          <w:color w:val="000000"/>
                          <w:sz w:val="24"/>
                          <w:szCs w:val="24"/>
                          <w:shd w:val="clear" w:color="auto" w:fill="FFFFFF"/>
                        </w:rPr>
                        <w:t>Mastering ArcGIS</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Author: </w:t>
                      </w:r>
                      <w:r>
                        <w:rPr>
                          <w:rFonts w:cs="Arial"/>
                          <w:color w:val="000000"/>
                          <w:sz w:val="24"/>
                          <w:szCs w:val="24"/>
                          <w:shd w:val="clear" w:color="auto" w:fill="FFFFFF"/>
                        </w:rPr>
                        <w:t xml:space="preserve"> </w:t>
                      </w:r>
                      <w:r w:rsidRPr="006F1BA5">
                        <w:rPr>
                          <w:rFonts w:cs="Arial"/>
                          <w:b/>
                          <w:color w:val="000000"/>
                          <w:sz w:val="24"/>
                          <w:szCs w:val="24"/>
                          <w:shd w:val="clear" w:color="auto" w:fill="FFFFFF"/>
                        </w:rPr>
                        <w:t>Maribeth Price</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Publisher: </w:t>
                      </w:r>
                      <w:r>
                        <w:rPr>
                          <w:rFonts w:cs="Arial"/>
                          <w:color w:val="000000"/>
                          <w:sz w:val="24"/>
                          <w:szCs w:val="24"/>
                          <w:shd w:val="clear" w:color="auto" w:fill="FFFFFF"/>
                        </w:rPr>
                        <w:t xml:space="preserve"> </w:t>
                      </w:r>
                      <w:r w:rsidRPr="006F1BA5">
                        <w:rPr>
                          <w:rFonts w:cs="Arial"/>
                          <w:b/>
                          <w:color w:val="000000"/>
                          <w:sz w:val="24"/>
                          <w:szCs w:val="24"/>
                          <w:shd w:val="clear" w:color="auto" w:fill="FFFFFF"/>
                        </w:rPr>
                        <w:t>McGraw Hill, Dubuque, IA</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Publication Date:  </w:t>
                      </w:r>
                      <w:r w:rsidRPr="006F1BA5">
                        <w:rPr>
                          <w:rFonts w:cs="Arial"/>
                          <w:b/>
                          <w:color w:val="000000"/>
                          <w:sz w:val="24"/>
                          <w:szCs w:val="24"/>
                          <w:shd w:val="clear" w:color="auto" w:fill="FFFFFF"/>
                        </w:rPr>
                        <w:t>2006</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Edition:  </w:t>
                      </w:r>
                      <w:r w:rsidRPr="006F1BA5">
                        <w:rPr>
                          <w:rFonts w:cs="Arial"/>
                          <w:b/>
                          <w:color w:val="000000"/>
                          <w:sz w:val="24"/>
                          <w:szCs w:val="24"/>
                          <w:shd w:val="clear" w:color="auto" w:fill="FFFFFF"/>
                        </w:rPr>
                        <w:t>2</w:t>
                      </w:r>
                      <w:r w:rsidRPr="006F1BA5">
                        <w:rPr>
                          <w:rFonts w:cs="Arial"/>
                          <w:b/>
                          <w:color w:val="000000"/>
                          <w:sz w:val="24"/>
                          <w:szCs w:val="24"/>
                          <w:shd w:val="clear" w:color="auto" w:fill="FFFFFF"/>
                          <w:vertAlign w:val="superscript"/>
                        </w:rPr>
                        <w:t>nd</w:t>
                      </w:r>
                      <w:r w:rsidRPr="006F1BA5">
                        <w:rPr>
                          <w:rFonts w:cs="Arial"/>
                          <w:b/>
                          <w:color w:val="000000"/>
                          <w:sz w:val="24"/>
                          <w:szCs w:val="24"/>
                          <w:shd w:val="clear" w:color="auto" w:fill="FFFFFF"/>
                        </w:rPr>
                        <w:t xml:space="preserve"> ed.</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Original language:  </w:t>
                      </w:r>
                      <w:r w:rsidRPr="006F1BA5">
                        <w:rPr>
                          <w:rFonts w:cs="Arial"/>
                          <w:b/>
                          <w:color w:val="000000"/>
                          <w:sz w:val="24"/>
                          <w:szCs w:val="24"/>
                          <w:shd w:val="clear" w:color="auto" w:fill="FFFFFF"/>
                        </w:rPr>
                        <w:t>English</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Physical de</w:t>
                      </w:r>
                      <w:r>
                        <w:rPr>
                          <w:rFonts w:cs="Arial"/>
                          <w:color w:val="000000"/>
                          <w:sz w:val="24"/>
                          <w:szCs w:val="24"/>
                          <w:shd w:val="clear" w:color="auto" w:fill="FFFFFF"/>
                        </w:rPr>
                        <w:t>tails</w:t>
                      </w:r>
                      <w:r w:rsidRPr="006F1BA5">
                        <w:rPr>
                          <w:rFonts w:cs="Arial"/>
                          <w:color w:val="000000"/>
                          <w:sz w:val="24"/>
                          <w:szCs w:val="24"/>
                          <w:shd w:val="clear" w:color="auto" w:fill="FFFFFF"/>
                        </w:rPr>
                        <w:t xml:space="preserve">: </w:t>
                      </w:r>
                      <w:r w:rsidRPr="006F1BA5">
                        <w:rPr>
                          <w:rFonts w:cs="Arial"/>
                          <w:b/>
                          <w:color w:val="000000"/>
                          <w:sz w:val="24"/>
                          <w:szCs w:val="24"/>
                          <w:shd w:val="clear" w:color="auto" w:fill="FFFFFF"/>
                        </w:rPr>
                        <w:t>xiii, 609 pages : illustrations ; 28 cm.</w:t>
                      </w:r>
                    </w:p>
                    <w:p w:rsidR="00726899" w:rsidRPr="006F1BA5" w:rsidRDefault="00726899" w:rsidP="00726899">
                      <w:pPr>
                        <w:rPr>
                          <w:rFonts w:cs="Arial"/>
                          <w:color w:val="000000"/>
                          <w:sz w:val="24"/>
                          <w:szCs w:val="24"/>
                          <w:shd w:val="clear" w:color="auto" w:fill="FFFFFF"/>
                        </w:rPr>
                      </w:pPr>
                      <w:r w:rsidRPr="006F1BA5">
                        <w:rPr>
                          <w:rFonts w:cs="Arial"/>
                          <w:color w:val="000000"/>
                          <w:sz w:val="24"/>
                          <w:szCs w:val="24"/>
                          <w:shd w:val="clear" w:color="auto" w:fill="FFFFFF"/>
                        </w:rPr>
                        <w:t xml:space="preserve">ISBN:  </w:t>
                      </w:r>
                      <w:r w:rsidRPr="006F1BA5">
                        <w:rPr>
                          <w:rFonts w:cs="Arial"/>
                          <w:b/>
                          <w:color w:val="000000"/>
                          <w:sz w:val="24"/>
                          <w:szCs w:val="24"/>
                          <w:shd w:val="clear" w:color="auto" w:fill="FFFFFF"/>
                        </w:rPr>
                        <w:t>9780072984170 (hard copy)</w:t>
                      </w:r>
                    </w:p>
                    <w:p w:rsidR="00726899" w:rsidRDefault="00726899" w:rsidP="00726899">
                      <w:pPr>
                        <w:rPr>
                          <w:rFonts w:cs="Arial"/>
                          <w:b/>
                          <w:color w:val="000000"/>
                          <w:sz w:val="24"/>
                          <w:szCs w:val="24"/>
                          <w:shd w:val="clear" w:color="auto" w:fill="FFFFFF"/>
                        </w:rPr>
                      </w:pPr>
                      <w:r w:rsidRPr="006F1BA5">
                        <w:rPr>
                          <w:rFonts w:cs="Arial"/>
                          <w:color w:val="000000"/>
                          <w:sz w:val="24"/>
                          <w:szCs w:val="24"/>
                          <w:shd w:val="clear" w:color="auto" w:fill="FFFFFF"/>
                        </w:rPr>
                        <w:t xml:space="preserve">ISBN:  </w:t>
                      </w:r>
                      <w:r w:rsidRPr="006F1BA5">
                        <w:rPr>
                          <w:rFonts w:cs="Arial"/>
                          <w:b/>
                          <w:color w:val="000000"/>
                          <w:sz w:val="24"/>
                          <w:szCs w:val="24"/>
                          <w:shd w:val="clear" w:color="auto" w:fill="FFFFFF"/>
                        </w:rPr>
                        <w:t>9780072984187 (CD-ROM) (Video clips with audio instructions, data for following</w:t>
                      </w:r>
                      <w:r w:rsidRPr="006F1BA5">
                        <w:rPr>
                          <w:rFonts w:cs="Arial"/>
                          <w:color w:val="000000"/>
                          <w:sz w:val="24"/>
                          <w:szCs w:val="24"/>
                          <w:shd w:val="clear" w:color="auto" w:fill="FFFFFF"/>
                        </w:rPr>
                        <w:t xml:space="preserve"> </w:t>
                      </w:r>
                      <w:r w:rsidRPr="006F1BA5">
                        <w:rPr>
                          <w:rFonts w:cs="Arial"/>
                          <w:b/>
                          <w:color w:val="000000"/>
                          <w:sz w:val="24"/>
                          <w:szCs w:val="24"/>
                          <w:shd w:val="clear" w:color="auto" w:fill="FFFFFF"/>
                        </w:rPr>
                        <w:t>tutorials and completing exercises)</w:t>
                      </w:r>
                    </w:p>
                    <w:p w:rsidR="00726899" w:rsidRDefault="00726899" w:rsidP="00726899">
                      <w:pPr>
                        <w:rPr>
                          <w:rFonts w:cs="Arial"/>
                          <w:b/>
                          <w:color w:val="000000"/>
                          <w:sz w:val="24"/>
                          <w:szCs w:val="24"/>
                          <w:shd w:val="clear" w:color="auto" w:fill="FFFFFF"/>
                        </w:rPr>
                      </w:pPr>
                      <w:r>
                        <w:rPr>
                          <w:rFonts w:cs="Arial"/>
                          <w:b/>
                          <w:color w:val="000000"/>
                          <w:sz w:val="24"/>
                          <w:szCs w:val="24"/>
                          <w:shd w:val="clear" w:color="auto" w:fill="FFFFFF"/>
                        </w:rPr>
                        <w:t>UCSD has one copy in Geisel stacks as G70.212.P74 2006</w:t>
                      </w:r>
                    </w:p>
                    <w:p w:rsidR="00726899" w:rsidRDefault="00726899" w:rsidP="00726899">
                      <w:pPr>
                        <w:rPr>
                          <w:rFonts w:cs="Arial"/>
                          <w:b/>
                          <w:color w:val="000000"/>
                          <w:sz w:val="24"/>
                          <w:szCs w:val="24"/>
                          <w:shd w:val="clear" w:color="auto" w:fill="FFFFFF"/>
                        </w:rPr>
                      </w:pPr>
                      <w:r>
                        <w:rPr>
                          <w:rFonts w:cs="Arial"/>
                          <w:b/>
                          <w:color w:val="000000"/>
                          <w:sz w:val="24"/>
                          <w:szCs w:val="24"/>
                          <w:shd w:val="clear" w:color="auto" w:fill="FFFFFF"/>
                        </w:rPr>
                        <w:t>Barcode 31822032471369</w:t>
                      </w: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sz w:val="24"/>
                          <w:szCs w:val="24"/>
                        </w:rPr>
                      </w:pPr>
                    </w:p>
                  </w:txbxContent>
                </v:textbox>
              </v:shape>
            </w:pict>
          </mc:Fallback>
        </mc:AlternateContent>
      </w: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p>
    <w:p w:rsidR="00726899" w:rsidRPr="006F1BA5" w:rsidRDefault="00726899" w:rsidP="00726899">
      <w:pPr>
        <w:rPr>
          <w:rFonts w:cs="Arial"/>
          <w:color w:val="000000"/>
          <w:sz w:val="24"/>
          <w:szCs w:val="24"/>
          <w:shd w:val="clear" w:color="auto" w:fill="FFFFFF"/>
        </w:rPr>
      </w:pPr>
    </w:p>
    <w:p w:rsidR="00726899" w:rsidRDefault="00726899" w:rsidP="00726899">
      <w:pPr>
        <w:rPr>
          <w:rFonts w:eastAsia="Times New Roman" w:cstheme="minorHAnsi"/>
          <w:sz w:val="24"/>
          <w:szCs w:val="24"/>
        </w:rPr>
      </w:pPr>
    </w:p>
    <w:p w:rsidR="000A610C" w:rsidRDefault="000A610C">
      <w:pPr>
        <w:rPr>
          <w:rFonts w:cstheme="minorHAnsi"/>
        </w:rPr>
      </w:pPr>
      <w:r>
        <w:rPr>
          <w:rFonts w:cstheme="minorHAnsi"/>
        </w:rPr>
        <w:br w:type="page"/>
      </w:r>
    </w:p>
    <w:p w:rsidR="00726899" w:rsidRDefault="00726899" w:rsidP="00726899">
      <w:pPr>
        <w:rPr>
          <w:rFonts w:cstheme="minorHAnsi"/>
          <w:sz w:val="24"/>
          <w:szCs w:val="24"/>
        </w:rPr>
      </w:pPr>
      <w:r>
        <w:rPr>
          <w:rFonts w:cstheme="minorHAnsi"/>
          <w:sz w:val="24"/>
          <w:szCs w:val="24"/>
        </w:rPr>
        <w:t xml:space="preserve">FRBR Exercises:  Applying the Concepts – </w:t>
      </w:r>
      <w:r>
        <w:rPr>
          <w:rFonts w:cstheme="minorHAnsi"/>
          <w:b/>
          <w:sz w:val="24"/>
          <w:szCs w:val="24"/>
        </w:rPr>
        <w:t>Conference Proceedings</w:t>
      </w:r>
      <w:r>
        <w:rPr>
          <w:rFonts w:cstheme="minorHAnsi"/>
          <w:sz w:val="24"/>
          <w:szCs w:val="24"/>
        </w:rPr>
        <w:tab/>
      </w:r>
      <w:r>
        <w:rPr>
          <w:rFonts w:cstheme="minorHAnsi"/>
          <w:sz w:val="24"/>
          <w:szCs w:val="24"/>
        </w:rPr>
        <w:tab/>
        <w:t>Exercise 6</w:t>
      </w:r>
    </w:p>
    <w:p w:rsidR="00726899" w:rsidRDefault="00726899" w:rsidP="00726899">
      <w:pPr>
        <w:rPr>
          <w:rFonts w:cstheme="minorHAnsi"/>
          <w:sz w:val="24"/>
          <w:szCs w:val="24"/>
        </w:rPr>
      </w:pPr>
    </w:p>
    <w:p w:rsidR="00726899" w:rsidRDefault="00726899" w:rsidP="00726899">
      <w:pPr>
        <w:rPr>
          <w:rFonts w:cstheme="minorHAnsi"/>
          <w:sz w:val="24"/>
          <w:szCs w:val="24"/>
        </w:rPr>
      </w:pPr>
      <w:r>
        <w:rPr>
          <w:noProof/>
          <w:lang w:eastAsia="en-US"/>
        </w:rPr>
        <w:drawing>
          <wp:anchor distT="0" distB="0" distL="114300" distR="114300" simplePos="0" relativeHeight="251666432" behindDoc="1" locked="0" layoutInCell="1" allowOverlap="1" wp14:anchorId="0120B877" wp14:editId="5F516EF1">
            <wp:simplePos x="0" y="0"/>
            <wp:positionH relativeFrom="column">
              <wp:posOffset>0</wp:posOffset>
            </wp:positionH>
            <wp:positionV relativeFrom="paragraph">
              <wp:posOffset>-635</wp:posOffset>
            </wp:positionV>
            <wp:extent cx="1905000" cy="2657475"/>
            <wp:effectExtent l="0" t="0" r="0" b="9525"/>
            <wp:wrapTight wrapText="bothSides">
              <wp:wrapPolygon edited="0">
                <wp:start x="0" y="0"/>
                <wp:lineTo x="0" y="21523"/>
                <wp:lineTo x="21384" y="21523"/>
                <wp:lineTo x="21384" y="0"/>
                <wp:lineTo x="0" y="0"/>
              </wp:wrapPolygon>
            </wp:wrapTight>
            <wp:docPr id="21" name="Picture 2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899" w:rsidRDefault="00726899" w:rsidP="00726899">
      <w:pPr>
        <w:rPr>
          <w:rFonts w:cstheme="minorHAnsi"/>
          <w:sz w:val="24"/>
          <w:szCs w:val="24"/>
        </w:rPr>
      </w:pPr>
      <w:r w:rsidRPr="00CC3CDB">
        <w:rPr>
          <w:rFonts w:cstheme="minorHAnsi"/>
          <w:b/>
          <w:bCs/>
          <w:iCs/>
          <w:sz w:val="24"/>
          <w:szCs w:val="24"/>
        </w:rPr>
        <w:t>Silicon Science and Advanced Micro-Device Engineering II—</w:t>
      </w:r>
      <w:r>
        <w:rPr>
          <w:rFonts w:cstheme="minorHAnsi"/>
          <w:sz w:val="24"/>
          <w:szCs w:val="24"/>
        </w:rPr>
        <w:t>selected papers from the 6</w:t>
      </w:r>
      <w:r w:rsidRPr="003026AB">
        <w:rPr>
          <w:rFonts w:cstheme="minorHAnsi"/>
          <w:sz w:val="24"/>
          <w:szCs w:val="24"/>
          <w:vertAlign w:val="superscript"/>
        </w:rPr>
        <w:t>th</w:t>
      </w:r>
      <w:r>
        <w:rPr>
          <w:rFonts w:cstheme="minorHAnsi"/>
          <w:sz w:val="24"/>
          <w:szCs w:val="24"/>
        </w:rPr>
        <w:t xml:space="preserve"> International Symposium on Silicon Science and 2</w:t>
      </w:r>
      <w:r w:rsidRPr="003026AB">
        <w:rPr>
          <w:rFonts w:cstheme="minorHAnsi"/>
          <w:sz w:val="24"/>
          <w:szCs w:val="24"/>
          <w:vertAlign w:val="superscript"/>
        </w:rPr>
        <w:t>nd</w:t>
      </w:r>
      <w:r>
        <w:rPr>
          <w:rFonts w:cstheme="minorHAnsi"/>
          <w:sz w:val="24"/>
          <w:szCs w:val="24"/>
        </w:rPr>
        <w:t xml:space="preserve"> International Conference on Advanced Micro-Device Engineering, December 9-20, 2010, Kiryu City Performing Arts Center, Kiryu, Japan. </w:t>
      </w:r>
    </w:p>
    <w:p w:rsidR="00726899" w:rsidRDefault="00726899" w:rsidP="00726899">
      <w:pPr>
        <w:rPr>
          <w:rFonts w:cstheme="minorHAnsi"/>
          <w:sz w:val="24"/>
          <w:szCs w:val="24"/>
        </w:rPr>
      </w:pPr>
      <w:r>
        <w:rPr>
          <w:rFonts w:cstheme="minorHAnsi"/>
          <w:sz w:val="24"/>
          <w:szCs w:val="24"/>
        </w:rPr>
        <w:t xml:space="preserve">A collection of 39 peer-reviewed papers imparting the latest findings related to silicon science and advanced micro-device engineering.  The papers are on: </w:t>
      </w:r>
      <w:r w:rsidRPr="003026AB">
        <w:rPr>
          <w:rFonts w:cstheme="minorHAnsi"/>
          <w:sz w:val="24"/>
          <w:szCs w:val="24"/>
        </w:rPr>
        <w:t>Materials Science; Chemical Science and Technology; Nano-Science and Technology; Photonic Devices and Technology; Novel Measurement and System Technology; Information and Communication Engineering.</w:t>
      </w:r>
    </w:p>
    <w:p w:rsidR="00726899" w:rsidRDefault="00726899" w:rsidP="00726899">
      <w:pPr>
        <w:rPr>
          <w:rFonts w:cstheme="minorHAnsi"/>
          <w:sz w:val="24"/>
          <w:szCs w:val="24"/>
        </w:rPr>
      </w:pPr>
    </w:p>
    <w:p w:rsidR="00726899" w:rsidRDefault="00726899" w:rsidP="00726899">
      <w:pPr>
        <w:rPr>
          <w:rFonts w:cstheme="minorHAnsi"/>
          <w:sz w:val="24"/>
          <w:szCs w:val="24"/>
        </w:rPr>
      </w:pPr>
    </w:p>
    <w:p w:rsidR="00726899" w:rsidRDefault="00726899" w:rsidP="00726899">
      <w:pPr>
        <w:rPr>
          <w:rFonts w:cstheme="minorHAnsi"/>
          <w:sz w:val="24"/>
          <w:szCs w:val="24"/>
        </w:rPr>
      </w:pPr>
    </w:p>
    <w:p w:rsidR="00726899" w:rsidRDefault="00726899" w:rsidP="00726899">
      <w:pPr>
        <w:rPr>
          <w:rFonts w:cstheme="minorHAnsi"/>
          <w:sz w:val="24"/>
          <w:szCs w:val="24"/>
        </w:rPr>
      </w:pPr>
      <w:r>
        <w:rPr>
          <w:rFonts w:cstheme="minorHAnsi"/>
          <w:sz w:val="24"/>
          <w:szCs w:val="24"/>
        </w:rPr>
        <w:t xml:space="preserve">UCSD has one copy of hardback and ebook. </w:t>
      </w:r>
    </w:p>
    <w:tbl>
      <w:tblPr>
        <w:tblStyle w:val="TableGrid"/>
        <w:tblW w:w="0" w:type="auto"/>
        <w:tblLayout w:type="fixed"/>
        <w:tblLook w:val="04A0" w:firstRow="1" w:lastRow="0" w:firstColumn="1" w:lastColumn="0" w:noHBand="0" w:noVBand="1"/>
      </w:tblPr>
      <w:tblGrid>
        <w:gridCol w:w="7938"/>
      </w:tblGrid>
      <w:tr w:rsidR="00726899" w:rsidTr="002A76AA">
        <w:tc>
          <w:tcPr>
            <w:tcW w:w="7938" w:type="dxa"/>
            <w:tcBorders>
              <w:top w:val="single" w:sz="4" w:space="0" w:color="auto"/>
              <w:left w:val="single" w:sz="4" w:space="0" w:color="auto"/>
              <w:bottom w:val="single" w:sz="4" w:space="0" w:color="auto"/>
              <w:right w:val="single" w:sz="4" w:space="0" w:color="auto"/>
            </w:tcBorders>
            <w:hideMark/>
          </w:tcPr>
          <w:p w:rsidR="00726899" w:rsidRDefault="00726899" w:rsidP="002A76AA">
            <w:pPr>
              <w:spacing w:before="100" w:beforeAutospacing="1" w:after="100" w:afterAutospacing="1"/>
              <w:contextualSpacing/>
              <w:rPr>
                <w:rFonts w:eastAsia="Times New Roman" w:cstheme="minorHAnsi"/>
                <w:b/>
                <w:bCs/>
                <w:sz w:val="24"/>
                <w:szCs w:val="24"/>
              </w:rPr>
            </w:pPr>
            <w:r>
              <w:rPr>
                <w:rFonts w:eastAsia="Times New Roman" w:cstheme="minorHAnsi"/>
                <w:sz w:val="24"/>
                <w:szCs w:val="24"/>
              </w:rPr>
              <w:t xml:space="preserve">Title:  </w:t>
            </w:r>
            <w:r w:rsidRPr="00BC3C09">
              <w:rPr>
                <w:rFonts w:cstheme="minorHAnsi"/>
                <w:b/>
                <w:bCs/>
                <w:iCs/>
                <w:sz w:val="24"/>
                <w:szCs w:val="24"/>
              </w:rPr>
              <w:t>Silicon Science and Advanced Micro-Device Engineering II</w:t>
            </w:r>
          </w:p>
          <w:p w:rsidR="00726899" w:rsidRPr="001770C6" w:rsidRDefault="00726899" w:rsidP="002A76AA">
            <w:pPr>
              <w:rPr>
                <w:sz w:val="24"/>
                <w:szCs w:val="24"/>
              </w:rPr>
            </w:pPr>
            <w:r w:rsidRPr="001770C6">
              <w:rPr>
                <w:rFonts w:eastAsia="Times New Roman" w:cstheme="minorHAnsi"/>
                <w:sz w:val="24"/>
                <w:szCs w:val="24"/>
              </w:rPr>
              <w:t xml:space="preserve">Editors: </w:t>
            </w:r>
            <w:r>
              <w:rPr>
                <w:rFonts w:eastAsia="Times New Roman" w:cstheme="minorHAnsi"/>
                <w:sz w:val="24"/>
                <w:szCs w:val="24"/>
              </w:rPr>
              <w:t xml:space="preserve"> </w:t>
            </w:r>
            <w:r w:rsidRPr="001770C6">
              <w:rPr>
                <w:b/>
                <w:sz w:val="24"/>
                <w:szCs w:val="24"/>
              </w:rPr>
              <w:t>Osamu Hanaizumi, Masafumi Unno and Kenta Miura</w:t>
            </w:r>
          </w:p>
          <w:p w:rsidR="00726899" w:rsidRDefault="00726899" w:rsidP="002A76AA">
            <w:pPr>
              <w:spacing w:before="100" w:beforeAutospacing="1" w:after="100" w:afterAutospacing="1"/>
              <w:contextualSpacing/>
              <w:rPr>
                <w:rFonts w:eastAsia="Times New Roman" w:cstheme="minorHAnsi"/>
                <w:sz w:val="24"/>
                <w:szCs w:val="24"/>
              </w:rPr>
            </w:pPr>
            <w:r>
              <w:rPr>
                <w:rFonts w:eastAsia="Times New Roman" w:cstheme="minorHAnsi"/>
                <w:sz w:val="24"/>
                <w:szCs w:val="24"/>
              </w:rPr>
              <w:t xml:space="preserve">Publisher: </w:t>
            </w:r>
            <w:r w:rsidRPr="00BC3C09">
              <w:rPr>
                <w:rFonts w:eastAsia="Times New Roman" w:cstheme="minorHAnsi"/>
                <w:b/>
                <w:sz w:val="24"/>
                <w:szCs w:val="24"/>
              </w:rPr>
              <w:t>Trans Tech Publications Ltd.</w:t>
            </w:r>
          </w:p>
          <w:p w:rsidR="00726899" w:rsidRDefault="00726899" w:rsidP="002A76AA">
            <w:pPr>
              <w:spacing w:before="100" w:beforeAutospacing="1" w:after="100" w:afterAutospacing="1"/>
              <w:contextualSpacing/>
              <w:rPr>
                <w:rFonts w:eastAsia="Times New Roman" w:cstheme="minorHAnsi"/>
                <w:b/>
                <w:bCs/>
                <w:sz w:val="24"/>
                <w:szCs w:val="24"/>
              </w:rPr>
            </w:pPr>
            <w:r>
              <w:rPr>
                <w:rFonts w:eastAsia="Times New Roman" w:cstheme="minorHAnsi"/>
                <w:sz w:val="24"/>
                <w:szCs w:val="24"/>
              </w:rPr>
              <w:t xml:space="preserve">Publication Date: </w:t>
            </w:r>
            <w:r>
              <w:rPr>
                <w:rFonts w:eastAsia="Times New Roman" w:cstheme="minorHAnsi"/>
                <w:b/>
                <w:bCs/>
                <w:sz w:val="24"/>
                <w:szCs w:val="24"/>
              </w:rPr>
              <w:t>2011</w:t>
            </w:r>
          </w:p>
          <w:p w:rsidR="00726899" w:rsidRPr="00534120" w:rsidRDefault="00726899" w:rsidP="002A76AA">
            <w:pPr>
              <w:spacing w:before="100" w:beforeAutospacing="1" w:after="100" w:afterAutospacing="1"/>
              <w:contextualSpacing/>
              <w:rPr>
                <w:rFonts w:eastAsia="Times New Roman" w:cstheme="minorHAnsi"/>
                <w:sz w:val="24"/>
                <w:szCs w:val="24"/>
              </w:rPr>
            </w:pPr>
            <w:r w:rsidRPr="00534120">
              <w:rPr>
                <w:rFonts w:eastAsia="Times New Roman" w:cstheme="minorHAnsi"/>
                <w:bCs/>
                <w:sz w:val="24"/>
                <w:szCs w:val="24"/>
              </w:rPr>
              <w:t>Language:</w:t>
            </w:r>
            <w:r>
              <w:rPr>
                <w:rFonts w:eastAsia="Times New Roman" w:cstheme="minorHAnsi"/>
                <w:bCs/>
                <w:sz w:val="24"/>
                <w:szCs w:val="24"/>
              </w:rPr>
              <w:t xml:space="preserve"> </w:t>
            </w:r>
            <w:r w:rsidRPr="001770C6">
              <w:rPr>
                <w:rFonts w:eastAsia="Times New Roman" w:cstheme="minorHAnsi"/>
                <w:b/>
                <w:bCs/>
                <w:sz w:val="24"/>
                <w:szCs w:val="24"/>
              </w:rPr>
              <w:t xml:space="preserve"> English</w:t>
            </w:r>
          </w:p>
          <w:p w:rsidR="00726899" w:rsidRPr="001770C6" w:rsidRDefault="00726899" w:rsidP="002A76AA">
            <w:pPr>
              <w:spacing w:before="100" w:beforeAutospacing="1" w:after="100" w:afterAutospacing="1"/>
              <w:contextualSpacing/>
              <w:rPr>
                <w:rFonts w:cstheme="minorHAnsi"/>
                <w:b/>
                <w:bCs/>
                <w:sz w:val="24"/>
                <w:szCs w:val="24"/>
              </w:rPr>
            </w:pPr>
            <w:r>
              <w:rPr>
                <w:rFonts w:cstheme="minorHAnsi"/>
                <w:sz w:val="24"/>
                <w:szCs w:val="24"/>
              </w:rPr>
              <w:t xml:space="preserve">Physical details:  </w:t>
            </w:r>
            <w:r w:rsidRPr="001770C6">
              <w:rPr>
                <w:rFonts w:cstheme="minorHAnsi"/>
                <w:b/>
                <w:sz w:val="24"/>
                <w:szCs w:val="24"/>
              </w:rPr>
              <w:t>Hardback:  x, 312 pages</w:t>
            </w:r>
          </w:p>
          <w:p w:rsidR="00726899" w:rsidRDefault="00726899" w:rsidP="002A76AA">
            <w:pPr>
              <w:spacing w:before="100" w:beforeAutospacing="1" w:after="100" w:afterAutospacing="1"/>
              <w:contextualSpacing/>
              <w:outlineLvl w:val="1"/>
              <w:rPr>
                <w:rFonts w:cstheme="minorHAnsi"/>
                <w:b/>
                <w:sz w:val="24"/>
                <w:szCs w:val="24"/>
              </w:rPr>
            </w:pPr>
            <w:r w:rsidRPr="001770C6">
              <w:rPr>
                <w:rFonts w:eastAsia="Times New Roman" w:cstheme="minorHAnsi"/>
                <w:bCs/>
                <w:sz w:val="24"/>
                <w:szCs w:val="24"/>
              </w:rPr>
              <w:t>ISBN 13:</w:t>
            </w:r>
            <w:r w:rsidRPr="001770C6">
              <w:rPr>
                <w:rFonts w:eastAsia="Times New Roman" w:cstheme="minorHAnsi"/>
                <w:b/>
                <w:bCs/>
                <w:sz w:val="24"/>
                <w:szCs w:val="24"/>
              </w:rPr>
              <w:t xml:space="preserve"> </w:t>
            </w:r>
            <w:hyperlink r:id="rId14" w:tooltip="ISBN 10: 0385302312" w:history="1">
              <w:r w:rsidRPr="001770C6">
                <w:rPr>
                  <w:rFonts w:cstheme="minorHAnsi"/>
                  <w:b/>
                  <w:sz w:val="24"/>
                  <w:szCs w:val="24"/>
                  <w:shd w:val="clear" w:color="auto" w:fill="FFFFFF"/>
                </w:rPr>
                <w:t>9783037852859</w:t>
              </w:r>
            </w:hyperlink>
          </w:p>
          <w:p w:rsidR="00726899" w:rsidRPr="001770C6" w:rsidRDefault="00726899" w:rsidP="002A76AA">
            <w:pPr>
              <w:spacing w:before="100" w:beforeAutospacing="1" w:after="100" w:afterAutospacing="1"/>
              <w:contextualSpacing/>
              <w:outlineLvl w:val="1"/>
              <w:rPr>
                <w:rFonts w:cstheme="minorHAnsi"/>
                <w:bCs/>
                <w:sz w:val="24"/>
                <w:szCs w:val="24"/>
              </w:rPr>
            </w:pPr>
            <w:r w:rsidRPr="0000188A">
              <w:rPr>
                <w:rFonts w:cstheme="minorHAnsi"/>
                <w:sz w:val="24"/>
                <w:szCs w:val="24"/>
              </w:rPr>
              <w:t xml:space="preserve">Barcode:  </w:t>
            </w:r>
            <w:r w:rsidRPr="001770C6">
              <w:rPr>
                <w:rFonts w:cstheme="minorHAnsi"/>
                <w:b/>
                <w:sz w:val="24"/>
                <w:szCs w:val="24"/>
              </w:rPr>
              <w:t>31822039139464</w:t>
            </w:r>
            <w:r w:rsidRPr="001770C6">
              <w:rPr>
                <w:rFonts w:eastAsia="Times New Roman" w:cstheme="minorHAnsi"/>
                <w:b/>
                <w:bCs/>
                <w:sz w:val="24"/>
                <w:szCs w:val="24"/>
              </w:rPr>
              <w:t xml:space="preserve"> </w:t>
            </w:r>
          </w:p>
        </w:tc>
      </w:tr>
      <w:tr w:rsidR="00726899" w:rsidTr="002A76AA">
        <w:tc>
          <w:tcPr>
            <w:tcW w:w="7938" w:type="dxa"/>
            <w:tcBorders>
              <w:top w:val="single" w:sz="4" w:space="0" w:color="auto"/>
              <w:left w:val="single" w:sz="4" w:space="0" w:color="auto"/>
              <w:bottom w:val="single" w:sz="4" w:space="0" w:color="auto"/>
              <w:right w:val="single" w:sz="4" w:space="0" w:color="auto"/>
            </w:tcBorders>
          </w:tcPr>
          <w:p w:rsidR="00726899" w:rsidRDefault="00726899" w:rsidP="002A76AA">
            <w:pPr>
              <w:spacing w:before="100" w:beforeAutospacing="1" w:after="100" w:afterAutospacing="1"/>
              <w:contextualSpacing/>
              <w:rPr>
                <w:rFonts w:eastAsia="Times New Roman" w:cstheme="minorHAnsi"/>
                <w:sz w:val="24"/>
                <w:szCs w:val="24"/>
              </w:rPr>
            </w:pPr>
            <w:r>
              <w:rPr>
                <w:rFonts w:eastAsia="Times New Roman" w:cstheme="minorHAnsi"/>
                <w:sz w:val="24"/>
                <w:szCs w:val="24"/>
              </w:rPr>
              <w:t xml:space="preserve">Title:  </w:t>
            </w:r>
            <w:r w:rsidRPr="00BC3C09">
              <w:rPr>
                <w:rFonts w:cstheme="minorHAnsi"/>
                <w:b/>
                <w:bCs/>
                <w:iCs/>
                <w:sz w:val="24"/>
                <w:szCs w:val="24"/>
              </w:rPr>
              <w:t>Silicon Science and Advanced Micro-Device Engineering II</w:t>
            </w:r>
            <w:r>
              <w:rPr>
                <w:rFonts w:eastAsia="Times New Roman" w:cstheme="minorHAnsi"/>
                <w:b/>
                <w:bCs/>
                <w:sz w:val="24"/>
                <w:szCs w:val="24"/>
              </w:rPr>
              <w:tab/>
            </w:r>
            <w:r>
              <w:rPr>
                <w:rFonts w:eastAsia="Times New Roman" w:cstheme="minorHAnsi"/>
                <w:b/>
                <w:bCs/>
                <w:sz w:val="24"/>
                <w:szCs w:val="24"/>
              </w:rPr>
              <w:tab/>
            </w:r>
          </w:p>
          <w:p w:rsidR="00726899" w:rsidRDefault="00726899" w:rsidP="002A76AA">
            <w:pPr>
              <w:spacing w:before="100" w:beforeAutospacing="1" w:after="100" w:afterAutospacing="1"/>
              <w:contextualSpacing/>
              <w:rPr>
                <w:rFonts w:cstheme="minorHAnsi"/>
                <w:sz w:val="24"/>
                <w:szCs w:val="24"/>
              </w:rPr>
            </w:pPr>
            <w:r>
              <w:rPr>
                <w:rFonts w:eastAsia="Times New Roman" w:cstheme="minorHAnsi"/>
                <w:sz w:val="24"/>
                <w:szCs w:val="24"/>
              </w:rPr>
              <w:t xml:space="preserve">Publisher:  </w:t>
            </w:r>
            <w:r w:rsidRPr="00BC3C09">
              <w:rPr>
                <w:rFonts w:eastAsia="Times New Roman" w:cstheme="minorHAnsi"/>
                <w:b/>
                <w:sz w:val="24"/>
                <w:szCs w:val="24"/>
              </w:rPr>
              <w:t>Trans Tech Publications Ltd.</w:t>
            </w:r>
          </w:p>
          <w:p w:rsidR="00726899" w:rsidRDefault="00726899" w:rsidP="002A76AA">
            <w:pPr>
              <w:spacing w:before="100" w:beforeAutospacing="1" w:after="100" w:afterAutospacing="1"/>
              <w:contextualSpacing/>
              <w:rPr>
                <w:rFonts w:eastAsia="Times New Roman" w:cstheme="minorHAnsi"/>
                <w:b/>
                <w:bCs/>
                <w:sz w:val="24"/>
                <w:szCs w:val="24"/>
              </w:rPr>
            </w:pPr>
            <w:r>
              <w:rPr>
                <w:rFonts w:eastAsia="Times New Roman" w:cstheme="minorHAnsi"/>
                <w:sz w:val="24"/>
                <w:szCs w:val="24"/>
              </w:rPr>
              <w:t xml:space="preserve">Publication Date:  </w:t>
            </w:r>
            <w:r>
              <w:rPr>
                <w:rFonts w:eastAsia="Times New Roman" w:cstheme="minorHAnsi"/>
                <w:b/>
                <w:bCs/>
                <w:sz w:val="24"/>
                <w:szCs w:val="24"/>
              </w:rPr>
              <w:t>2012</w:t>
            </w:r>
          </w:p>
          <w:p w:rsidR="00726899" w:rsidRDefault="00726899" w:rsidP="002A76AA">
            <w:pPr>
              <w:rPr>
                <w:rFonts w:eastAsia="Times New Roman" w:cstheme="minorHAnsi"/>
                <w:sz w:val="24"/>
                <w:szCs w:val="24"/>
              </w:rPr>
            </w:pPr>
            <w:r>
              <w:rPr>
                <w:rFonts w:cstheme="minorHAnsi"/>
                <w:bCs/>
                <w:sz w:val="24"/>
                <w:szCs w:val="24"/>
              </w:rPr>
              <w:t>Language:</w:t>
            </w:r>
            <w:r>
              <w:rPr>
                <w:rFonts w:ascii="MS Mincho" w:eastAsia="MS Mincho" w:hAnsi="MS Mincho" w:cs="MS Mincho"/>
                <w:bCs/>
                <w:sz w:val="24"/>
                <w:szCs w:val="24"/>
              </w:rPr>
              <w:t xml:space="preserve"> </w:t>
            </w:r>
            <w:r w:rsidRPr="001770C6">
              <w:rPr>
                <w:rFonts w:cstheme="minorHAnsi"/>
                <w:b/>
                <w:sz w:val="24"/>
                <w:szCs w:val="24"/>
              </w:rPr>
              <w:t xml:space="preserve">English </w:t>
            </w:r>
            <w:r>
              <w:rPr>
                <w:rFonts w:cstheme="minorHAnsi"/>
                <w:sz w:val="24"/>
                <w:szCs w:val="24"/>
              </w:rPr>
              <w:br/>
            </w:r>
            <w:r>
              <w:rPr>
                <w:rFonts w:eastAsia="Times New Roman" w:cstheme="minorHAnsi"/>
                <w:sz w:val="24"/>
                <w:szCs w:val="24"/>
              </w:rPr>
              <w:t xml:space="preserve">Ebook: </w:t>
            </w:r>
            <w:r w:rsidRPr="001770C6">
              <w:rPr>
                <w:rFonts w:eastAsia="Times New Roman" w:cstheme="minorHAnsi"/>
                <w:b/>
                <w:sz w:val="24"/>
                <w:szCs w:val="24"/>
              </w:rPr>
              <w:t>320 pages download in PDFs (1 PDF per article)</w:t>
            </w:r>
          </w:p>
          <w:p w:rsidR="00726899" w:rsidRPr="0000188A" w:rsidRDefault="00726899" w:rsidP="002A76AA">
            <w:pPr>
              <w:rPr>
                <w:b/>
                <w:sz w:val="24"/>
                <w:szCs w:val="24"/>
              </w:rPr>
            </w:pPr>
            <w:r w:rsidRPr="001770C6">
              <w:t>eISBN:</w:t>
            </w:r>
            <w:r w:rsidRPr="0000188A">
              <w:rPr>
                <w:b/>
              </w:rPr>
              <w:t xml:space="preserve"> </w:t>
            </w:r>
            <w:r w:rsidRPr="0000188A">
              <w:rPr>
                <w:b/>
                <w:sz w:val="24"/>
                <w:szCs w:val="24"/>
              </w:rPr>
              <w:t>9783038136828</w:t>
            </w:r>
          </w:p>
          <w:p w:rsidR="00726899" w:rsidRDefault="00726899" w:rsidP="002A76AA">
            <w:pPr>
              <w:spacing w:before="100" w:beforeAutospacing="1" w:after="100" w:afterAutospacing="1"/>
              <w:contextualSpacing/>
              <w:rPr>
                <w:rFonts w:eastAsia="Times New Roman" w:cstheme="minorHAnsi"/>
                <w:sz w:val="24"/>
                <w:szCs w:val="24"/>
              </w:rPr>
            </w:pPr>
            <w:r w:rsidRPr="001770C6">
              <w:rPr>
                <w:rFonts w:cstheme="minorHAnsi"/>
                <w:color w:val="3C4048"/>
                <w:sz w:val="24"/>
                <w:szCs w:val="24"/>
                <w:shd w:val="clear" w:color="auto" w:fill="FFFFFF"/>
              </w:rPr>
              <w:t>Provider:</w:t>
            </w:r>
            <w:r>
              <w:rPr>
                <w:rFonts w:cstheme="minorHAnsi"/>
                <w:b/>
                <w:color w:val="3C4048"/>
                <w:sz w:val="24"/>
                <w:szCs w:val="24"/>
                <w:shd w:val="clear" w:color="auto" w:fill="FFFFFF"/>
              </w:rPr>
              <w:t xml:space="preserve">   </w:t>
            </w:r>
            <w:hyperlink r:id="rId15" w:history="1">
              <w:r w:rsidRPr="00D668F5">
                <w:rPr>
                  <w:rStyle w:val="Hyperlink"/>
                  <w:rFonts w:cstheme="minorHAnsi"/>
                  <w:b/>
                  <w:sz w:val="24"/>
                  <w:szCs w:val="24"/>
                  <w:shd w:val="clear" w:color="auto" w:fill="FFFFFF"/>
                </w:rPr>
                <w:t>http://dx.doi.org/10.4028/www.scientific.net/KEM.497</w:t>
              </w:r>
            </w:hyperlink>
          </w:p>
        </w:tc>
      </w:tr>
    </w:tbl>
    <w:p w:rsidR="00726899" w:rsidRDefault="00726899" w:rsidP="00726899">
      <w:pPr>
        <w:rPr>
          <w:rFonts w:ascii="Times New Roman" w:eastAsia="Times New Roman" w:hAnsi="Times New Roman" w:cs="Times New Roman"/>
          <w:sz w:val="24"/>
          <w:szCs w:val="24"/>
        </w:rPr>
      </w:pPr>
    </w:p>
    <w:p w:rsidR="00726899" w:rsidRPr="001770C6" w:rsidRDefault="00726899" w:rsidP="00726899">
      <w:pPr>
        <w:rPr>
          <w:rFonts w:eastAsia="Times New Roman" w:cs="Times New Roman"/>
          <w:sz w:val="24"/>
          <w:szCs w:val="24"/>
        </w:rPr>
      </w:pPr>
      <w:r w:rsidRPr="001770C6">
        <w:rPr>
          <w:rFonts w:eastAsia="Times New Roman" w:cs="Times New Roman"/>
          <w:sz w:val="24"/>
          <w:szCs w:val="24"/>
        </w:rPr>
        <w:t xml:space="preserve">This work is also available on CD from Trans Tech Publications </w:t>
      </w:r>
    </w:p>
    <w:tbl>
      <w:tblPr>
        <w:tblStyle w:val="TableGrid"/>
        <w:tblW w:w="0" w:type="auto"/>
        <w:tblLook w:val="04A0" w:firstRow="1" w:lastRow="0" w:firstColumn="1" w:lastColumn="0" w:noHBand="0" w:noVBand="1"/>
      </w:tblPr>
      <w:tblGrid>
        <w:gridCol w:w="7938"/>
      </w:tblGrid>
      <w:tr w:rsidR="00726899" w:rsidTr="002A76AA">
        <w:tc>
          <w:tcPr>
            <w:tcW w:w="7938" w:type="dxa"/>
            <w:tcBorders>
              <w:top w:val="single" w:sz="4" w:space="0" w:color="auto"/>
              <w:left w:val="single" w:sz="4" w:space="0" w:color="auto"/>
              <w:bottom w:val="single" w:sz="4" w:space="0" w:color="auto"/>
              <w:right w:val="single" w:sz="4" w:space="0" w:color="auto"/>
            </w:tcBorders>
            <w:hideMark/>
          </w:tcPr>
          <w:p w:rsidR="00726899" w:rsidRDefault="00726899" w:rsidP="002A76AA">
            <w:pPr>
              <w:spacing w:before="100" w:beforeAutospacing="1" w:after="100" w:afterAutospacing="1"/>
              <w:contextualSpacing/>
              <w:rPr>
                <w:rFonts w:eastAsia="Times New Roman" w:cstheme="minorHAnsi"/>
                <w:sz w:val="24"/>
                <w:szCs w:val="24"/>
              </w:rPr>
            </w:pPr>
            <w:r>
              <w:rPr>
                <w:rFonts w:cstheme="minorHAnsi"/>
                <w:b/>
                <w:color w:val="3C4048"/>
                <w:sz w:val="24"/>
                <w:szCs w:val="24"/>
                <w:shd w:val="clear" w:color="auto" w:fill="FFFFFF"/>
              </w:rPr>
              <w:t xml:space="preserve"> </w:t>
            </w:r>
            <w:r>
              <w:rPr>
                <w:rFonts w:eastAsia="Times New Roman" w:cstheme="minorHAnsi"/>
                <w:sz w:val="24"/>
                <w:szCs w:val="24"/>
              </w:rPr>
              <w:t xml:space="preserve">Title: </w:t>
            </w:r>
            <w:r w:rsidRPr="00BC3C09">
              <w:rPr>
                <w:rFonts w:cstheme="minorHAnsi"/>
                <w:b/>
                <w:bCs/>
                <w:iCs/>
                <w:sz w:val="24"/>
                <w:szCs w:val="24"/>
              </w:rPr>
              <w:t>Silicon Science and Advanced Micro-Device Engineering II</w:t>
            </w:r>
            <w:r>
              <w:rPr>
                <w:rFonts w:eastAsia="Times New Roman" w:cstheme="minorHAnsi"/>
                <w:b/>
                <w:bCs/>
                <w:sz w:val="24"/>
                <w:szCs w:val="24"/>
              </w:rPr>
              <w:tab/>
            </w:r>
            <w:r>
              <w:rPr>
                <w:rFonts w:eastAsia="Times New Roman" w:cstheme="minorHAnsi"/>
                <w:b/>
                <w:bCs/>
                <w:sz w:val="24"/>
                <w:szCs w:val="24"/>
              </w:rPr>
              <w:tab/>
            </w:r>
          </w:p>
          <w:p w:rsidR="00726899" w:rsidRDefault="00726899" w:rsidP="002A76AA">
            <w:pPr>
              <w:spacing w:before="100" w:beforeAutospacing="1" w:after="100" w:afterAutospacing="1"/>
              <w:contextualSpacing/>
              <w:rPr>
                <w:rFonts w:cstheme="minorHAnsi"/>
                <w:sz w:val="24"/>
                <w:szCs w:val="24"/>
              </w:rPr>
            </w:pPr>
            <w:r>
              <w:rPr>
                <w:rFonts w:eastAsia="Times New Roman" w:cstheme="minorHAnsi"/>
                <w:sz w:val="24"/>
                <w:szCs w:val="24"/>
              </w:rPr>
              <w:t xml:space="preserve">Publisher: </w:t>
            </w:r>
            <w:r w:rsidRPr="00BC3C09">
              <w:rPr>
                <w:rFonts w:eastAsia="Times New Roman" w:cstheme="minorHAnsi"/>
                <w:b/>
                <w:sz w:val="24"/>
                <w:szCs w:val="24"/>
              </w:rPr>
              <w:t>Trans Tech Publications Ltd.</w:t>
            </w:r>
          </w:p>
          <w:p w:rsidR="00726899" w:rsidRDefault="00726899" w:rsidP="002A76AA">
            <w:pPr>
              <w:spacing w:before="100" w:beforeAutospacing="1" w:after="100" w:afterAutospacing="1"/>
              <w:contextualSpacing/>
              <w:rPr>
                <w:rFonts w:eastAsia="Times New Roman" w:cstheme="minorHAnsi"/>
                <w:b/>
                <w:bCs/>
                <w:sz w:val="24"/>
                <w:szCs w:val="24"/>
              </w:rPr>
            </w:pPr>
            <w:r>
              <w:rPr>
                <w:rFonts w:eastAsia="Times New Roman" w:cstheme="minorHAnsi"/>
                <w:sz w:val="24"/>
                <w:szCs w:val="24"/>
              </w:rPr>
              <w:t xml:space="preserve">Publication Date: </w:t>
            </w:r>
            <w:r>
              <w:rPr>
                <w:rFonts w:eastAsia="Times New Roman" w:cstheme="minorHAnsi"/>
                <w:b/>
                <w:bCs/>
                <w:sz w:val="24"/>
                <w:szCs w:val="24"/>
              </w:rPr>
              <w:t>2012</w:t>
            </w:r>
          </w:p>
          <w:p w:rsidR="00726899" w:rsidRPr="001770C6" w:rsidRDefault="00726899" w:rsidP="002A76AA">
            <w:pPr>
              <w:spacing w:before="100" w:beforeAutospacing="1" w:after="100" w:afterAutospacing="1"/>
              <w:contextualSpacing/>
              <w:rPr>
                <w:rFonts w:cstheme="minorHAnsi"/>
                <w:b/>
                <w:color w:val="3C4048"/>
                <w:sz w:val="24"/>
                <w:szCs w:val="24"/>
                <w:shd w:val="clear" w:color="auto" w:fill="FFFFFF"/>
              </w:rPr>
            </w:pPr>
            <w:r>
              <w:rPr>
                <w:rFonts w:cstheme="minorHAnsi"/>
                <w:bCs/>
                <w:sz w:val="24"/>
                <w:szCs w:val="24"/>
              </w:rPr>
              <w:t>Language:</w:t>
            </w:r>
            <w:r>
              <w:rPr>
                <w:rFonts w:ascii="MS Mincho" w:eastAsia="MS Mincho" w:hAnsi="MS Mincho" w:cs="MS Mincho"/>
                <w:bCs/>
                <w:sz w:val="24"/>
                <w:szCs w:val="24"/>
              </w:rPr>
              <w:t xml:space="preserve"> </w:t>
            </w:r>
            <w:r w:rsidRPr="001770C6">
              <w:rPr>
                <w:rFonts w:cstheme="minorHAnsi"/>
                <w:b/>
                <w:sz w:val="24"/>
                <w:szCs w:val="24"/>
              </w:rPr>
              <w:t xml:space="preserve">English </w:t>
            </w:r>
            <w:r>
              <w:rPr>
                <w:rFonts w:cstheme="minorHAnsi"/>
                <w:sz w:val="24"/>
                <w:szCs w:val="24"/>
              </w:rPr>
              <w:br/>
              <w:t xml:space="preserve">Electronic:  </w:t>
            </w:r>
            <w:r w:rsidRPr="001770C6">
              <w:rPr>
                <w:rFonts w:cstheme="minorHAnsi"/>
                <w:b/>
                <w:sz w:val="24"/>
                <w:szCs w:val="24"/>
              </w:rPr>
              <w:t>1 CD-ROM</w:t>
            </w:r>
            <w:r>
              <w:rPr>
                <w:rFonts w:cstheme="minorHAnsi"/>
                <w:sz w:val="24"/>
                <w:szCs w:val="24"/>
              </w:rPr>
              <w:br/>
            </w:r>
            <w:r w:rsidRPr="001770C6">
              <w:rPr>
                <w:rStyle w:val="Strong"/>
                <w:rFonts w:cstheme="minorHAnsi"/>
                <w:sz w:val="24"/>
                <w:szCs w:val="24"/>
              </w:rPr>
              <w:t>ISBN-13:</w:t>
            </w:r>
            <w:r>
              <w:rPr>
                <w:rFonts w:cstheme="minorHAnsi"/>
                <w:sz w:val="24"/>
                <w:szCs w:val="24"/>
              </w:rPr>
              <w:t xml:space="preserve">  </w:t>
            </w:r>
            <w:r w:rsidRPr="001770C6">
              <w:rPr>
                <w:rFonts w:cstheme="minorHAnsi"/>
                <w:b/>
                <w:sz w:val="24"/>
                <w:szCs w:val="24"/>
                <w:shd w:val="clear" w:color="auto" w:fill="FFFFFF"/>
              </w:rPr>
              <w:t>9783038136828</w:t>
            </w:r>
          </w:p>
        </w:tc>
      </w:tr>
    </w:tbl>
    <w:p w:rsidR="00726899" w:rsidRDefault="00726899" w:rsidP="00726899"/>
    <w:p w:rsidR="000A610C" w:rsidRPr="006F1BA5" w:rsidRDefault="000A610C" w:rsidP="000A610C">
      <w:pPr>
        <w:rPr>
          <w:rFonts w:cs="Arial"/>
          <w:color w:val="000000"/>
          <w:sz w:val="24"/>
          <w:szCs w:val="24"/>
          <w:shd w:val="clear" w:color="auto" w:fill="FFFFFF"/>
        </w:rPr>
      </w:pPr>
    </w:p>
    <w:p w:rsidR="000A610C" w:rsidRDefault="000A610C">
      <w:pPr>
        <w:rPr>
          <w:rFonts w:cstheme="minorHAnsi"/>
        </w:rPr>
      </w:pPr>
    </w:p>
    <w:p w:rsidR="000A610C" w:rsidRDefault="000A610C" w:rsidP="000A610C">
      <w:pPr>
        <w:rPr>
          <w:rFonts w:cstheme="minorHAnsi"/>
          <w:sz w:val="24"/>
          <w:szCs w:val="24"/>
        </w:rPr>
      </w:pPr>
      <w:r>
        <w:rPr>
          <w:rFonts w:cstheme="minorHAnsi"/>
          <w:sz w:val="24"/>
          <w:szCs w:val="24"/>
        </w:rPr>
        <w:t xml:space="preserve">FRBR Exercises:  Applying the Concepts -- </w:t>
      </w:r>
      <w:r>
        <w:rPr>
          <w:rFonts w:cstheme="minorHAnsi"/>
          <w:b/>
          <w:sz w:val="24"/>
          <w:szCs w:val="24"/>
        </w:rPr>
        <w:t>Map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Exercise 7</w:t>
      </w:r>
    </w:p>
    <w:p w:rsidR="000A610C" w:rsidRDefault="000A610C" w:rsidP="000A610C">
      <w:pPr>
        <w:rPr>
          <w:rFonts w:cstheme="minorHAnsi"/>
          <w:sz w:val="24"/>
          <w:szCs w:val="24"/>
        </w:rPr>
      </w:pPr>
    </w:p>
    <w:p w:rsidR="000A610C" w:rsidRDefault="000A610C" w:rsidP="000A610C">
      <w:pPr>
        <w:rPr>
          <w:rFonts w:cstheme="minorHAnsi"/>
          <w:b/>
          <w:bCs/>
          <w:i/>
          <w:iCs/>
          <w:sz w:val="24"/>
          <w:szCs w:val="24"/>
        </w:rPr>
      </w:pPr>
      <w:r>
        <w:rPr>
          <w:noProof/>
          <w:lang w:eastAsia="en-US"/>
        </w:rPr>
        <w:drawing>
          <wp:inline distT="0" distB="0" distL="0" distR="0" wp14:anchorId="08C8A89C" wp14:editId="14F91AE0">
            <wp:extent cx="4343400" cy="3085351"/>
            <wp:effectExtent l="0" t="0" r="0" b="1270"/>
            <wp:docPr id="10" name="Picture 10" descr="Vraie description des Gaules, avec les confins d'Allemagne, et Italye... / Joa. Jolivet invento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aie description des Gaules, avec les confins d'Allemagne, et Italye... / Joa. Jolivet inventor -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7995" cy="3095718"/>
                    </a:xfrm>
                    <a:prstGeom prst="rect">
                      <a:avLst/>
                    </a:prstGeom>
                    <a:noFill/>
                    <a:ln>
                      <a:noFill/>
                    </a:ln>
                  </pic:spPr>
                </pic:pic>
              </a:graphicData>
            </a:graphic>
          </wp:inline>
        </w:drawing>
      </w:r>
    </w:p>
    <w:p w:rsidR="000A610C" w:rsidRDefault="000A610C" w:rsidP="000A610C">
      <w:pPr>
        <w:rPr>
          <w:rFonts w:cstheme="minorHAnsi"/>
          <w:b/>
          <w:bCs/>
          <w:i/>
          <w:iCs/>
          <w:sz w:val="24"/>
          <w:szCs w:val="24"/>
        </w:rPr>
      </w:pPr>
    </w:p>
    <w:p w:rsidR="000A610C" w:rsidRPr="00554A8F" w:rsidRDefault="000A610C" w:rsidP="000A610C">
      <w:pPr>
        <w:rPr>
          <w:rFonts w:cstheme="minorHAnsi"/>
          <w:sz w:val="24"/>
          <w:szCs w:val="24"/>
        </w:rPr>
      </w:pPr>
      <w:r w:rsidRPr="00DF2B1E">
        <w:rPr>
          <w:rFonts w:cstheme="minorHAnsi"/>
          <w:b/>
          <w:bCs/>
          <w:iCs/>
          <w:sz w:val="24"/>
          <w:szCs w:val="24"/>
        </w:rPr>
        <w:t>Vraie description des Gaules, avec les confins d'Allemaigne et Italye.</w:t>
      </w:r>
      <w:r w:rsidRPr="00554A8F">
        <w:rPr>
          <w:rFonts w:cstheme="minorHAnsi"/>
          <w:b/>
          <w:bCs/>
          <w:i/>
          <w:iCs/>
          <w:sz w:val="24"/>
          <w:szCs w:val="24"/>
        </w:rPr>
        <w:t xml:space="preserve">  </w:t>
      </w:r>
      <w:r w:rsidRPr="00554A8F">
        <w:rPr>
          <w:rFonts w:cstheme="minorHAnsi"/>
          <w:bCs/>
          <w:iCs/>
          <w:sz w:val="24"/>
          <w:szCs w:val="24"/>
        </w:rPr>
        <w:t xml:space="preserve">A map created by Jean Jolivet to depic </w:t>
      </w:r>
      <w:r w:rsidRPr="00554A8F">
        <w:rPr>
          <w:sz w:val="24"/>
          <w:szCs w:val="24"/>
        </w:rPr>
        <w:t>Gaules (i.e. Gaul).  During Roman times, Gaul was a region of western Europe occupied approximately by present-day France, Belgium, the western part of Switzerland and the parts of the Netherlands and Germany on the west bank of the Rhine river.</w:t>
      </w:r>
      <w:r w:rsidRPr="00554A8F">
        <w:rPr>
          <w:rFonts w:cstheme="minorHAnsi"/>
          <w:bCs/>
          <w:iCs/>
          <w:sz w:val="24"/>
          <w:szCs w:val="24"/>
        </w:rPr>
        <w:t xml:space="preserve">  </w:t>
      </w:r>
      <w:r>
        <w:rPr>
          <w:rFonts w:cstheme="minorHAnsi"/>
          <w:bCs/>
          <w:iCs/>
          <w:sz w:val="24"/>
          <w:szCs w:val="24"/>
        </w:rPr>
        <w:t>It was originally printed in 1570 in French.</w:t>
      </w:r>
    </w:p>
    <w:p w:rsidR="000A610C" w:rsidRDefault="000A610C" w:rsidP="000A610C">
      <w:pPr>
        <w:rPr>
          <w:rFonts w:cstheme="minorHAnsi"/>
          <w:sz w:val="24"/>
          <w:szCs w:val="24"/>
        </w:rPr>
      </w:pPr>
    </w:p>
    <w:p w:rsidR="000A610C" w:rsidRDefault="000A610C" w:rsidP="000A610C">
      <w:pPr>
        <w:rPr>
          <w:rFonts w:eastAsia="Times New Roman" w:cstheme="minorHAnsi"/>
          <w:sz w:val="24"/>
          <w:szCs w:val="24"/>
        </w:rPr>
      </w:pPr>
      <w:r w:rsidRPr="00E40DCE">
        <w:rPr>
          <w:rFonts w:eastAsia="Times New Roman" w:cstheme="minorHAnsi"/>
          <w:noProof/>
          <w:sz w:val="24"/>
          <w:szCs w:val="24"/>
          <w:lang w:eastAsia="en-US"/>
        </w:rPr>
        <mc:AlternateContent>
          <mc:Choice Requires="wps">
            <w:drawing>
              <wp:anchor distT="0" distB="0" distL="114300" distR="114300" simplePos="0" relativeHeight="251661312" behindDoc="0" locked="0" layoutInCell="1" allowOverlap="1" wp14:anchorId="3388D1AD" wp14:editId="22E0AC92">
                <wp:simplePos x="0" y="0"/>
                <wp:positionH relativeFrom="column">
                  <wp:posOffset>-76200</wp:posOffset>
                </wp:positionH>
                <wp:positionV relativeFrom="paragraph">
                  <wp:posOffset>51435</wp:posOffset>
                </wp:positionV>
                <wp:extent cx="4972050" cy="1403985"/>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3985"/>
                        </a:xfrm>
                        <a:prstGeom prst="rect">
                          <a:avLst/>
                        </a:prstGeom>
                        <a:solidFill>
                          <a:srgbClr val="FFFFFF"/>
                        </a:solidFill>
                        <a:ln w="9525">
                          <a:solidFill>
                            <a:srgbClr val="000000"/>
                          </a:solidFill>
                          <a:miter lim="800000"/>
                          <a:headEnd/>
                          <a:tailEnd/>
                        </a:ln>
                      </wps:spPr>
                      <wps:txbx>
                        <w:txbxContent>
                          <w:p w:rsidR="000A610C" w:rsidRDefault="000A610C" w:rsidP="000A610C">
                            <w:pPr>
                              <w:spacing w:before="100" w:beforeAutospacing="1" w:after="100" w:afterAutospacing="1"/>
                              <w:contextualSpacing/>
                              <w:rPr>
                                <w:rFonts w:cstheme="minorHAnsi"/>
                                <w:b/>
                                <w:bCs/>
                                <w:iCs/>
                                <w:sz w:val="24"/>
                                <w:szCs w:val="24"/>
                              </w:rPr>
                            </w:pPr>
                            <w:r>
                              <w:rPr>
                                <w:rFonts w:eastAsia="Times New Roman" w:cstheme="minorHAnsi"/>
                                <w:sz w:val="24"/>
                                <w:szCs w:val="24"/>
                              </w:rPr>
                              <w:t xml:space="preserve">Title:  </w:t>
                            </w:r>
                            <w:r w:rsidRPr="003A2EA7">
                              <w:rPr>
                                <w:rFonts w:cstheme="minorHAnsi"/>
                                <w:b/>
                                <w:bCs/>
                                <w:iCs/>
                                <w:sz w:val="24"/>
                                <w:szCs w:val="24"/>
                              </w:rPr>
                              <w:t xml:space="preserve">Vraie description des Gaules, avec les confins d'Allemagne, et </w:t>
                            </w:r>
                            <w:r>
                              <w:rPr>
                                <w:rFonts w:cstheme="minorHAnsi"/>
                                <w:b/>
                                <w:bCs/>
                                <w:iCs/>
                                <w:sz w:val="24"/>
                                <w:szCs w:val="24"/>
                              </w:rPr>
                              <w:t>I</w:t>
                            </w:r>
                            <w:r w:rsidRPr="003A2EA7">
                              <w:rPr>
                                <w:rFonts w:cstheme="minorHAnsi"/>
                                <w:b/>
                                <w:bCs/>
                                <w:iCs/>
                                <w:sz w:val="24"/>
                                <w:szCs w:val="24"/>
                              </w:rPr>
                              <w:t>talye</w:t>
                            </w:r>
                          </w:p>
                          <w:p w:rsidR="000A610C" w:rsidRDefault="000A610C" w:rsidP="000A610C">
                            <w:pPr>
                              <w:spacing w:before="100" w:beforeAutospacing="1" w:after="100" w:afterAutospacing="1"/>
                              <w:contextualSpacing/>
                              <w:rPr>
                                <w:rFonts w:eastAsia="Times New Roman" w:cstheme="minorHAnsi"/>
                                <w:sz w:val="24"/>
                                <w:szCs w:val="24"/>
                              </w:rPr>
                            </w:pPr>
                            <w:r>
                              <w:rPr>
                                <w:rFonts w:eastAsia="Times New Roman" w:cstheme="minorHAnsi"/>
                                <w:sz w:val="24"/>
                                <w:szCs w:val="24"/>
                              </w:rPr>
                              <w:t xml:space="preserve">Publisher:  </w:t>
                            </w:r>
                            <w:r w:rsidRPr="00554A8F">
                              <w:rPr>
                                <w:rFonts w:eastAsia="Times New Roman" w:cstheme="minorHAnsi"/>
                                <w:b/>
                                <w:sz w:val="24"/>
                                <w:szCs w:val="24"/>
                              </w:rPr>
                              <w:t>M. du Chesne, Paris</w:t>
                            </w:r>
                          </w:p>
                          <w:p w:rsidR="000A610C" w:rsidRDefault="000A610C" w:rsidP="000A610C">
                            <w:pPr>
                              <w:spacing w:before="100" w:beforeAutospacing="1" w:after="100" w:afterAutospacing="1"/>
                              <w:contextualSpacing/>
                              <w:rPr>
                                <w:rFonts w:eastAsia="Times New Roman" w:cstheme="minorHAnsi"/>
                                <w:b/>
                                <w:bCs/>
                                <w:sz w:val="24"/>
                                <w:szCs w:val="24"/>
                              </w:rPr>
                            </w:pPr>
                            <w:r>
                              <w:rPr>
                                <w:rFonts w:eastAsia="Times New Roman" w:cstheme="minorHAnsi"/>
                                <w:sz w:val="24"/>
                                <w:szCs w:val="24"/>
                              </w:rPr>
                              <w:t xml:space="preserve">Publication Date:  </w:t>
                            </w:r>
                            <w:r>
                              <w:rPr>
                                <w:rFonts w:eastAsia="Times New Roman" w:cstheme="minorHAnsi"/>
                                <w:b/>
                                <w:bCs/>
                                <w:sz w:val="24"/>
                                <w:szCs w:val="24"/>
                              </w:rPr>
                              <w:t>1570</w:t>
                            </w:r>
                          </w:p>
                          <w:p w:rsidR="000A610C" w:rsidRPr="00534120" w:rsidRDefault="000A610C" w:rsidP="000A610C">
                            <w:pPr>
                              <w:spacing w:before="100" w:beforeAutospacing="1" w:after="100" w:afterAutospacing="1"/>
                              <w:contextualSpacing/>
                              <w:rPr>
                                <w:rFonts w:eastAsia="Times New Roman" w:cstheme="minorHAnsi"/>
                                <w:sz w:val="24"/>
                                <w:szCs w:val="24"/>
                              </w:rPr>
                            </w:pPr>
                            <w:r w:rsidRPr="00534120">
                              <w:rPr>
                                <w:rFonts w:eastAsia="Times New Roman" w:cstheme="minorHAnsi"/>
                                <w:bCs/>
                                <w:sz w:val="24"/>
                                <w:szCs w:val="24"/>
                              </w:rPr>
                              <w:t>Language:</w:t>
                            </w:r>
                            <w:r>
                              <w:rPr>
                                <w:rFonts w:eastAsia="Times New Roman" w:cstheme="minorHAnsi"/>
                                <w:bCs/>
                                <w:sz w:val="24"/>
                                <w:szCs w:val="24"/>
                              </w:rPr>
                              <w:t xml:space="preserve">  </w:t>
                            </w:r>
                            <w:r w:rsidRPr="00554A8F">
                              <w:rPr>
                                <w:rFonts w:eastAsia="Times New Roman" w:cstheme="minorHAnsi"/>
                                <w:b/>
                                <w:bCs/>
                                <w:sz w:val="24"/>
                                <w:szCs w:val="24"/>
                              </w:rPr>
                              <w:t>French</w:t>
                            </w:r>
                          </w:p>
                          <w:p w:rsidR="000A610C" w:rsidRPr="00554A8F" w:rsidRDefault="000A610C" w:rsidP="000A610C">
                            <w:pPr>
                              <w:spacing w:before="100" w:beforeAutospacing="1" w:after="100" w:afterAutospacing="1"/>
                              <w:contextualSpacing/>
                              <w:rPr>
                                <w:rFonts w:cstheme="minorHAnsi"/>
                                <w:b/>
                                <w:sz w:val="24"/>
                                <w:szCs w:val="24"/>
                              </w:rPr>
                            </w:pPr>
                            <w:r>
                              <w:rPr>
                                <w:rFonts w:cstheme="minorHAnsi"/>
                                <w:sz w:val="24"/>
                                <w:szCs w:val="24"/>
                              </w:rPr>
                              <w:t xml:space="preserve">Physical details:  </w:t>
                            </w:r>
                            <w:r w:rsidRPr="00554A8F">
                              <w:rPr>
                                <w:rFonts w:cstheme="minorHAnsi"/>
                                <w:b/>
                                <w:sz w:val="24"/>
                                <w:szCs w:val="24"/>
                              </w:rPr>
                              <w:t>1 sheet: 85 x 55 cm</w:t>
                            </w:r>
                          </w:p>
                          <w:p w:rsidR="000A610C" w:rsidRPr="00554A8F" w:rsidRDefault="000A610C" w:rsidP="000A610C">
                            <w:pPr>
                              <w:spacing w:before="100" w:beforeAutospacing="1" w:after="100" w:afterAutospacing="1"/>
                              <w:contextualSpacing/>
                              <w:rPr>
                                <w:rFonts w:cstheme="minorHAnsi"/>
                                <w:b/>
                                <w:bCs/>
                                <w:sz w:val="24"/>
                                <w:szCs w:val="24"/>
                              </w:rPr>
                            </w:pPr>
                            <w:r w:rsidRPr="00554A8F">
                              <w:rPr>
                                <w:rFonts w:cstheme="minorHAnsi"/>
                                <w:b/>
                                <w:sz w:val="24"/>
                                <w:szCs w:val="24"/>
                              </w:rPr>
                              <w:t>Scale: 1:2 300 000 ca.</w:t>
                            </w:r>
                          </w:p>
                          <w:p w:rsidR="000A610C" w:rsidRDefault="000A610C" w:rsidP="000A610C">
                            <w:pPr>
                              <w:rPr>
                                <w:rFonts w:cstheme="minorHAnsi"/>
                                <w:b/>
                                <w:sz w:val="24"/>
                                <w:szCs w:val="24"/>
                              </w:rPr>
                            </w:pPr>
                            <w:r w:rsidRPr="00554A8F">
                              <w:rPr>
                                <w:rFonts w:cstheme="minorHAnsi"/>
                                <w:b/>
                                <w:sz w:val="24"/>
                                <w:szCs w:val="24"/>
                              </w:rPr>
                              <w:t>Bibliotheque Nationale de France has print and electronic copies</w:t>
                            </w:r>
                          </w:p>
                          <w:p w:rsidR="000A610C" w:rsidRPr="00554A8F" w:rsidRDefault="000A610C" w:rsidP="000A610C">
                            <w:pPr>
                              <w:rPr>
                                <w:b/>
                              </w:rPr>
                            </w:pPr>
                            <w:r>
                              <w:rPr>
                                <w:rFonts w:eastAsia="Times New Roman" w:cstheme="minorHAnsi"/>
                                <w:b/>
                                <w:sz w:val="24"/>
                                <w:szCs w:val="24"/>
                              </w:rPr>
                              <w:t xml:space="preserve">Access Address: </w:t>
                            </w:r>
                            <w:r w:rsidRPr="0042441B">
                              <w:rPr>
                                <w:rFonts w:eastAsia="Times New Roman" w:cstheme="minorHAnsi"/>
                                <w:b/>
                                <w:sz w:val="24"/>
                                <w:szCs w:val="24"/>
                              </w:rPr>
                              <w:t>http://gallica.bnf.fr/ark:/12148/btv1b550003302</w:t>
                            </w:r>
                          </w:p>
                          <w:p w:rsidR="000A610C" w:rsidRPr="00554A8F" w:rsidRDefault="000A610C" w:rsidP="000A610C">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8D1AD" id="_x0000_s1027" type="#_x0000_t202" style="position:absolute;margin-left:-6pt;margin-top:4.05pt;width:39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">
                <v:textbox style="mso-fit-shape-to-text:t">
                  <w:txbxContent>
                    <w:p w:rsidR="000A610C" w:rsidRDefault="000A610C" w:rsidP="000A610C">
                      <w:pPr>
                        <w:spacing w:before="100" w:beforeAutospacing="1" w:after="100" w:afterAutospacing="1"/>
                        <w:contextualSpacing/>
                        <w:rPr>
                          <w:rFonts w:cstheme="minorHAnsi"/>
                          <w:b/>
                          <w:bCs/>
                          <w:iCs/>
                          <w:sz w:val="24"/>
                          <w:szCs w:val="24"/>
                        </w:rPr>
                      </w:pPr>
                      <w:r>
                        <w:rPr>
                          <w:rFonts w:eastAsia="Times New Roman" w:cstheme="minorHAnsi"/>
                          <w:sz w:val="24"/>
                          <w:szCs w:val="24"/>
                        </w:rPr>
                        <w:t xml:space="preserve">Title:  </w:t>
                      </w:r>
                      <w:r w:rsidRPr="003A2EA7">
                        <w:rPr>
                          <w:rFonts w:cstheme="minorHAnsi"/>
                          <w:b/>
                          <w:bCs/>
                          <w:iCs/>
                          <w:sz w:val="24"/>
                          <w:szCs w:val="24"/>
                        </w:rPr>
                        <w:t xml:space="preserve">Vraie description des Gaules, avec les confins d'Allemagne, et </w:t>
                      </w:r>
                      <w:r>
                        <w:rPr>
                          <w:rFonts w:cstheme="minorHAnsi"/>
                          <w:b/>
                          <w:bCs/>
                          <w:iCs/>
                          <w:sz w:val="24"/>
                          <w:szCs w:val="24"/>
                        </w:rPr>
                        <w:t>I</w:t>
                      </w:r>
                      <w:r w:rsidRPr="003A2EA7">
                        <w:rPr>
                          <w:rFonts w:cstheme="minorHAnsi"/>
                          <w:b/>
                          <w:bCs/>
                          <w:iCs/>
                          <w:sz w:val="24"/>
                          <w:szCs w:val="24"/>
                        </w:rPr>
                        <w:t>talye</w:t>
                      </w:r>
                    </w:p>
                    <w:p w:rsidR="000A610C" w:rsidRDefault="000A610C" w:rsidP="000A610C">
                      <w:pPr>
                        <w:spacing w:before="100" w:beforeAutospacing="1" w:after="100" w:afterAutospacing="1"/>
                        <w:contextualSpacing/>
                        <w:rPr>
                          <w:rFonts w:eastAsia="Times New Roman" w:cstheme="minorHAnsi"/>
                          <w:sz w:val="24"/>
                          <w:szCs w:val="24"/>
                        </w:rPr>
                      </w:pPr>
                      <w:r>
                        <w:rPr>
                          <w:rFonts w:eastAsia="Times New Roman" w:cstheme="minorHAnsi"/>
                          <w:sz w:val="24"/>
                          <w:szCs w:val="24"/>
                        </w:rPr>
                        <w:t xml:space="preserve">Publisher:  </w:t>
                      </w:r>
                      <w:r w:rsidRPr="00554A8F">
                        <w:rPr>
                          <w:rFonts w:eastAsia="Times New Roman" w:cstheme="minorHAnsi"/>
                          <w:b/>
                          <w:sz w:val="24"/>
                          <w:szCs w:val="24"/>
                        </w:rPr>
                        <w:t>M. du Chesne, Paris</w:t>
                      </w:r>
                    </w:p>
                    <w:p w:rsidR="000A610C" w:rsidRDefault="000A610C" w:rsidP="000A610C">
                      <w:pPr>
                        <w:spacing w:before="100" w:beforeAutospacing="1" w:after="100" w:afterAutospacing="1"/>
                        <w:contextualSpacing/>
                        <w:rPr>
                          <w:rFonts w:eastAsia="Times New Roman" w:cstheme="minorHAnsi"/>
                          <w:b/>
                          <w:bCs/>
                          <w:sz w:val="24"/>
                          <w:szCs w:val="24"/>
                        </w:rPr>
                      </w:pPr>
                      <w:r>
                        <w:rPr>
                          <w:rFonts w:eastAsia="Times New Roman" w:cstheme="minorHAnsi"/>
                          <w:sz w:val="24"/>
                          <w:szCs w:val="24"/>
                        </w:rPr>
                        <w:t xml:space="preserve">Publication Date:  </w:t>
                      </w:r>
                      <w:r>
                        <w:rPr>
                          <w:rFonts w:eastAsia="Times New Roman" w:cstheme="minorHAnsi"/>
                          <w:b/>
                          <w:bCs/>
                          <w:sz w:val="24"/>
                          <w:szCs w:val="24"/>
                        </w:rPr>
                        <w:t>1570</w:t>
                      </w:r>
                    </w:p>
                    <w:p w:rsidR="000A610C" w:rsidRPr="00534120" w:rsidRDefault="000A610C" w:rsidP="000A610C">
                      <w:pPr>
                        <w:spacing w:before="100" w:beforeAutospacing="1" w:after="100" w:afterAutospacing="1"/>
                        <w:contextualSpacing/>
                        <w:rPr>
                          <w:rFonts w:eastAsia="Times New Roman" w:cstheme="minorHAnsi"/>
                          <w:sz w:val="24"/>
                          <w:szCs w:val="24"/>
                        </w:rPr>
                      </w:pPr>
                      <w:r w:rsidRPr="00534120">
                        <w:rPr>
                          <w:rFonts w:eastAsia="Times New Roman" w:cstheme="minorHAnsi"/>
                          <w:bCs/>
                          <w:sz w:val="24"/>
                          <w:szCs w:val="24"/>
                        </w:rPr>
                        <w:t>Language:</w:t>
                      </w:r>
                      <w:r>
                        <w:rPr>
                          <w:rFonts w:eastAsia="Times New Roman" w:cstheme="minorHAnsi"/>
                          <w:bCs/>
                          <w:sz w:val="24"/>
                          <w:szCs w:val="24"/>
                        </w:rPr>
                        <w:t xml:space="preserve">  </w:t>
                      </w:r>
                      <w:r w:rsidRPr="00554A8F">
                        <w:rPr>
                          <w:rFonts w:eastAsia="Times New Roman" w:cstheme="minorHAnsi"/>
                          <w:b/>
                          <w:bCs/>
                          <w:sz w:val="24"/>
                          <w:szCs w:val="24"/>
                        </w:rPr>
                        <w:t>French</w:t>
                      </w:r>
                    </w:p>
                    <w:p w:rsidR="000A610C" w:rsidRPr="00554A8F" w:rsidRDefault="000A610C" w:rsidP="000A610C">
                      <w:pPr>
                        <w:spacing w:before="100" w:beforeAutospacing="1" w:after="100" w:afterAutospacing="1"/>
                        <w:contextualSpacing/>
                        <w:rPr>
                          <w:rFonts w:cstheme="minorHAnsi"/>
                          <w:b/>
                          <w:sz w:val="24"/>
                          <w:szCs w:val="24"/>
                        </w:rPr>
                      </w:pPr>
                      <w:r>
                        <w:rPr>
                          <w:rFonts w:cstheme="minorHAnsi"/>
                          <w:sz w:val="24"/>
                          <w:szCs w:val="24"/>
                        </w:rPr>
                        <w:t xml:space="preserve">Physical details:  </w:t>
                      </w:r>
                      <w:r w:rsidRPr="00554A8F">
                        <w:rPr>
                          <w:rFonts w:cstheme="minorHAnsi"/>
                          <w:b/>
                          <w:sz w:val="24"/>
                          <w:szCs w:val="24"/>
                        </w:rPr>
                        <w:t>1 sheet: 85 x 55 cm</w:t>
                      </w:r>
                    </w:p>
                    <w:p w:rsidR="000A610C" w:rsidRPr="00554A8F" w:rsidRDefault="000A610C" w:rsidP="000A610C">
                      <w:pPr>
                        <w:spacing w:before="100" w:beforeAutospacing="1" w:after="100" w:afterAutospacing="1"/>
                        <w:contextualSpacing/>
                        <w:rPr>
                          <w:rFonts w:cstheme="minorHAnsi"/>
                          <w:b/>
                          <w:bCs/>
                          <w:sz w:val="24"/>
                          <w:szCs w:val="24"/>
                        </w:rPr>
                      </w:pPr>
                      <w:r w:rsidRPr="00554A8F">
                        <w:rPr>
                          <w:rFonts w:cstheme="minorHAnsi"/>
                          <w:b/>
                          <w:sz w:val="24"/>
                          <w:szCs w:val="24"/>
                        </w:rPr>
                        <w:t>Scale: 1:2 300 000 ca.</w:t>
                      </w:r>
                    </w:p>
                    <w:p w:rsidR="000A610C" w:rsidRDefault="000A610C" w:rsidP="000A610C">
                      <w:pPr>
                        <w:rPr>
                          <w:rFonts w:cstheme="minorHAnsi"/>
                          <w:b/>
                          <w:sz w:val="24"/>
                          <w:szCs w:val="24"/>
                        </w:rPr>
                      </w:pPr>
                      <w:r w:rsidRPr="00554A8F">
                        <w:rPr>
                          <w:rFonts w:cstheme="minorHAnsi"/>
                          <w:b/>
                          <w:sz w:val="24"/>
                          <w:szCs w:val="24"/>
                        </w:rPr>
                        <w:t>Bibliotheque Nationale de France has print and electronic copies</w:t>
                      </w:r>
                    </w:p>
                    <w:p w:rsidR="000A610C" w:rsidRPr="00554A8F" w:rsidRDefault="000A610C" w:rsidP="000A610C">
                      <w:pPr>
                        <w:rPr>
                          <w:b/>
                        </w:rPr>
                      </w:pPr>
                      <w:r>
                        <w:rPr>
                          <w:rFonts w:eastAsia="Times New Roman" w:cstheme="minorHAnsi"/>
                          <w:b/>
                          <w:sz w:val="24"/>
                          <w:szCs w:val="24"/>
                        </w:rPr>
                        <w:t xml:space="preserve">Access Address: </w:t>
                      </w:r>
                      <w:r w:rsidRPr="0042441B">
                        <w:rPr>
                          <w:rFonts w:eastAsia="Times New Roman" w:cstheme="minorHAnsi"/>
                          <w:b/>
                          <w:sz w:val="24"/>
                          <w:szCs w:val="24"/>
                        </w:rPr>
                        <w:t>http://gallica.bnf.fr/ark:/12148/btv1b550003302</w:t>
                      </w:r>
                    </w:p>
                    <w:p w:rsidR="000A610C" w:rsidRPr="00554A8F" w:rsidRDefault="000A610C" w:rsidP="000A610C">
                      <w:pPr>
                        <w:rPr>
                          <w:b/>
                        </w:rPr>
                      </w:pPr>
                    </w:p>
                  </w:txbxContent>
                </v:textbox>
              </v:shape>
            </w:pict>
          </mc:Fallback>
        </mc:AlternateConten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rsidR="000A610C" w:rsidRDefault="000A610C" w:rsidP="000A610C">
      <w:pPr>
        <w:rPr>
          <w:rFonts w:eastAsia="Times New Roman" w:cstheme="minorHAnsi"/>
          <w:sz w:val="24"/>
          <w:szCs w:val="24"/>
        </w:rPr>
      </w:pPr>
    </w:p>
    <w:p w:rsidR="000A610C" w:rsidRDefault="000A610C" w:rsidP="000A610C">
      <w:pPr>
        <w:rPr>
          <w:rFonts w:eastAsia="Times New Roman" w:cstheme="minorHAnsi"/>
          <w:sz w:val="24"/>
          <w:szCs w:val="24"/>
        </w:rPr>
      </w:pPr>
    </w:p>
    <w:p w:rsidR="000A610C" w:rsidRDefault="000A610C" w:rsidP="000A610C">
      <w:pPr>
        <w:rPr>
          <w:rFonts w:eastAsia="Times New Roman" w:cstheme="minorHAnsi"/>
          <w:sz w:val="24"/>
          <w:szCs w:val="24"/>
        </w:rPr>
      </w:pPr>
    </w:p>
    <w:p w:rsidR="000A610C" w:rsidRDefault="000A610C" w:rsidP="000A610C">
      <w:pPr>
        <w:rPr>
          <w:rFonts w:eastAsia="Times New Roman" w:cstheme="minorHAnsi"/>
          <w:sz w:val="24"/>
          <w:szCs w:val="24"/>
        </w:rPr>
      </w:pPr>
    </w:p>
    <w:p w:rsidR="000A610C" w:rsidRDefault="000A610C" w:rsidP="000A610C">
      <w:pPr>
        <w:rPr>
          <w:rFonts w:eastAsia="Times New Roman" w:cstheme="minorHAnsi"/>
          <w:sz w:val="24"/>
          <w:szCs w:val="24"/>
        </w:rPr>
      </w:pPr>
    </w:p>
    <w:p w:rsidR="000A610C" w:rsidRDefault="000A610C" w:rsidP="000A610C">
      <w:pPr>
        <w:rPr>
          <w:rFonts w:eastAsia="Times New Roman" w:cstheme="minorHAnsi"/>
          <w:sz w:val="24"/>
          <w:szCs w:val="24"/>
        </w:rPr>
      </w:pPr>
    </w:p>
    <w:p w:rsidR="000A610C" w:rsidRDefault="000A610C" w:rsidP="000A610C">
      <w:pPr>
        <w:rPr>
          <w:rFonts w:eastAsia="Times New Roman" w:cstheme="minorHAnsi"/>
          <w:sz w:val="24"/>
          <w:szCs w:val="24"/>
        </w:rPr>
      </w:pPr>
    </w:p>
    <w:p w:rsidR="000A610C" w:rsidRDefault="000A610C" w:rsidP="000A610C">
      <w:pPr>
        <w:rPr>
          <w:rFonts w:eastAsia="Times New Roman" w:cstheme="minorHAnsi"/>
          <w:sz w:val="24"/>
          <w:szCs w:val="24"/>
        </w:rPr>
      </w:pPr>
    </w:p>
    <w:p w:rsidR="000A610C" w:rsidRDefault="000A610C" w:rsidP="000A610C">
      <w:pPr>
        <w:rPr>
          <w:rFonts w:eastAsia="Times New Roman" w:cstheme="minorHAnsi"/>
          <w:sz w:val="24"/>
          <w:szCs w:val="24"/>
        </w:rPr>
      </w:pPr>
      <w:r w:rsidRPr="00E40DCE">
        <w:rPr>
          <w:rFonts w:eastAsia="Times New Roman" w:cstheme="minorHAnsi"/>
          <w:noProof/>
          <w:sz w:val="24"/>
          <w:szCs w:val="24"/>
          <w:lang w:eastAsia="en-US"/>
        </w:rPr>
        <mc:AlternateContent>
          <mc:Choice Requires="wps">
            <w:drawing>
              <wp:anchor distT="0" distB="0" distL="114300" distR="114300" simplePos="0" relativeHeight="251662336" behindDoc="0" locked="0" layoutInCell="1" allowOverlap="1" wp14:anchorId="204924E6" wp14:editId="31194673">
                <wp:simplePos x="0" y="0"/>
                <wp:positionH relativeFrom="column">
                  <wp:posOffset>-76201</wp:posOffset>
                </wp:positionH>
                <wp:positionV relativeFrom="paragraph">
                  <wp:posOffset>24765</wp:posOffset>
                </wp:positionV>
                <wp:extent cx="5019675" cy="1403985"/>
                <wp:effectExtent l="0" t="0" r="2857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solidFill>
                          <a:srgbClr val="FFFFFF"/>
                        </a:solidFill>
                        <a:ln w="9525">
                          <a:solidFill>
                            <a:srgbClr val="000000"/>
                          </a:solidFill>
                          <a:miter lim="800000"/>
                          <a:headEnd/>
                          <a:tailEnd/>
                        </a:ln>
                      </wps:spPr>
                      <wps:txbx>
                        <w:txbxContent>
                          <w:p w:rsidR="000A610C" w:rsidRDefault="000A610C" w:rsidP="000A610C">
                            <w:pPr>
                              <w:spacing w:before="100" w:beforeAutospacing="1" w:after="100" w:afterAutospacing="1"/>
                              <w:contextualSpacing/>
                              <w:rPr>
                                <w:rFonts w:cstheme="minorHAnsi"/>
                                <w:b/>
                                <w:bCs/>
                                <w:iCs/>
                                <w:sz w:val="24"/>
                                <w:szCs w:val="24"/>
                              </w:rPr>
                            </w:pPr>
                            <w:r>
                              <w:rPr>
                                <w:rFonts w:eastAsia="Times New Roman" w:cstheme="minorHAnsi"/>
                                <w:sz w:val="24"/>
                                <w:szCs w:val="24"/>
                              </w:rPr>
                              <w:t xml:space="preserve">Title:  </w:t>
                            </w:r>
                            <w:r w:rsidRPr="003A2EA7">
                              <w:rPr>
                                <w:rFonts w:cstheme="minorHAnsi"/>
                                <w:b/>
                                <w:bCs/>
                                <w:iCs/>
                                <w:sz w:val="24"/>
                                <w:szCs w:val="24"/>
                              </w:rPr>
                              <w:t>Vraie description des Gaules, avec les confins d'Allemagne, et Italye</w:t>
                            </w:r>
                          </w:p>
                          <w:p w:rsidR="000A610C" w:rsidRDefault="000A610C" w:rsidP="000A610C">
                            <w:pPr>
                              <w:spacing w:before="100" w:beforeAutospacing="1" w:after="100" w:afterAutospacing="1"/>
                              <w:contextualSpacing/>
                              <w:rPr>
                                <w:rFonts w:cstheme="minorHAnsi"/>
                                <w:sz w:val="24"/>
                                <w:szCs w:val="24"/>
                              </w:rPr>
                            </w:pPr>
                            <w:r>
                              <w:rPr>
                                <w:rFonts w:eastAsia="Times New Roman" w:cstheme="minorHAnsi"/>
                                <w:sz w:val="24"/>
                                <w:szCs w:val="24"/>
                              </w:rPr>
                              <w:t xml:space="preserve">Publisher:  </w:t>
                            </w:r>
                            <w:r w:rsidRPr="00554A8F">
                              <w:rPr>
                                <w:rFonts w:eastAsia="Times New Roman" w:cstheme="minorHAnsi"/>
                                <w:b/>
                                <w:sz w:val="24"/>
                                <w:szCs w:val="24"/>
                              </w:rPr>
                              <w:t>Éditions d’Hier et Demain, Paris</w:t>
                            </w:r>
                          </w:p>
                          <w:p w:rsidR="000A610C" w:rsidRDefault="000A610C" w:rsidP="000A610C">
                            <w:pPr>
                              <w:spacing w:before="100" w:beforeAutospacing="1" w:after="100" w:afterAutospacing="1"/>
                              <w:contextualSpacing/>
                              <w:rPr>
                                <w:rFonts w:eastAsia="Times New Roman" w:cstheme="minorHAnsi"/>
                                <w:b/>
                                <w:bCs/>
                                <w:sz w:val="24"/>
                                <w:szCs w:val="24"/>
                              </w:rPr>
                            </w:pPr>
                            <w:r>
                              <w:rPr>
                                <w:rFonts w:eastAsia="Times New Roman" w:cstheme="minorHAnsi"/>
                                <w:sz w:val="24"/>
                                <w:szCs w:val="24"/>
                              </w:rPr>
                              <w:t xml:space="preserve">Publication Date:  </w:t>
                            </w:r>
                            <w:r>
                              <w:rPr>
                                <w:rFonts w:eastAsia="Times New Roman" w:cstheme="minorHAnsi"/>
                                <w:b/>
                                <w:bCs/>
                                <w:sz w:val="24"/>
                                <w:szCs w:val="24"/>
                              </w:rPr>
                              <w:t>1974</w:t>
                            </w:r>
                          </w:p>
                          <w:p w:rsidR="000A610C" w:rsidRDefault="000A610C" w:rsidP="000A610C">
                            <w:pPr>
                              <w:rPr>
                                <w:rFonts w:cstheme="minorHAnsi"/>
                                <w:sz w:val="24"/>
                                <w:szCs w:val="24"/>
                              </w:rPr>
                            </w:pPr>
                            <w:r>
                              <w:rPr>
                                <w:rFonts w:cstheme="minorHAnsi"/>
                                <w:bCs/>
                                <w:sz w:val="24"/>
                                <w:szCs w:val="24"/>
                              </w:rPr>
                              <w:t>Language:</w:t>
                            </w:r>
                            <w:r>
                              <w:rPr>
                                <w:rFonts w:ascii="MS Mincho" w:eastAsia="MS Mincho" w:hAnsi="MS Mincho" w:cs="MS Mincho"/>
                                <w:bCs/>
                                <w:sz w:val="24"/>
                                <w:szCs w:val="24"/>
                              </w:rPr>
                              <w:t xml:space="preserve"> </w:t>
                            </w:r>
                            <w:r w:rsidRPr="00554A8F">
                              <w:rPr>
                                <w:rFonts w:cstheme="minorHAnsi"/>
                                <w:b/>
                                <w:sz w:val="24"/>
                                <w:szCs w:val="24"/>
                              </w:rPr>
                              <w:t xml:space="preserve">French </w:t>
                            </w:r>
                          </w:p>
                          <w:p w:rsidR="000A610C" w:rsidRDefault="000A610C" w:rsidP="000A610C">
                            <w:pPr>
                              <w:rPr>
                                <w:rFonts w:eastAsia="Times New Roman" w:cstheme="minorHAnsi"/>
                                <w:sz w:val="24"/>
                                <w:szCs w:val="24"/>
                              </w:rPr>
                            </w:pPr>
                            <w:r w:rsidRPr="005B0F12">
                              <w:rPr>
                                <w:rFonts w:cstheme="minorHAnsi"/>
                                <w:sz w:val="24"/>
                                <w:szCs w:val="24"/>
                              </w:rPr>
                              <w:t>Coordinates:</w:t>
                            </w:r>
                            <w:r w:rsidRPr="00554A8F">
                              <w:rPr>
                                <w:rFonts w:cstheme="minorHAnsi"/>
                                <w:b/>
                                <w:sz w:val="24"/>
                                <w:szCs w:val="24"/>
                              </w:rPr>
                              <w:t xml:space="preserve"> W 05°00ʹ--E 08°00ʹ/N 51°00ʹ--N 42°30ʹ</w:t>
                            </w:r>
                            <w:r>
                              <w:rPr>
                                <w:rFonts w:cstheme="minorHAnsi"/>
                                <w:sz w:val="24"/>
                                <w:szCs w:val="24"/>
                              </w:rPr>
                              <w:br/>
                            </w:r>
                            <w:r w:rsidRPr="005B0F12">
                              <w:rPr>
                                <w:rFonts w:eastAsia="Times New Roman" w:cstheme="minorHAnsi"/>
                                <w:sz w:val="24"/>
                                <w:szCs w:val="24"/>
                              </w:rPr>
                              <w:t>Facsimile:</w:t>
                            </w:r>
                            <w:r w:rsidRPr="00554A8F">
                              <w:rPr>
                                <w:rFonts w:eastAsia="Times New Roman" w:cstheme="minorHAnsi"/>
                                <w:b/>
                                <w:sz w:val="24"/>
                                <w:szCs w:val="24"/>
                              </w:rPr>
                              <w:t xml:space="preserve"> 1 sheet, 62 x 93 cm</w:t>
                            </w:r>
                          </w:p>
                          <w:p w:rsidR="000A610C" w:rsidRDefault="000A610C" w:rsidP="000A610C">
                            <w:pPr>
                              <w:rPr>
                                <w:rFonts w:eastAsia="Times New Roman" w:cstheme="minorHAnsi"/>
                                <w:b/>
                                <w:sz w:val="24"/>
                                <w:szCs w:val="24"/>
                              </w:rPr>
                            </w:pPr>
                            <w:r w:rsidRPr="00554A8F">
                              <w:rPr>
                                <w:rFonts w:eastAsia="Times New Roman" w:cstheme="minorHAnsi"/>
                                <w:b/>
                                <w:sz w:val="24"/>
                                <w:szCs w:val="24"/>
                              </w:rPr>
                              <w:t>University Laval Bibliotheque has a facsimile copy</w:t>
                            </w:r>
                          </w:p>
                          <w:p w:rsidR="000A610C" w:rsidRDefault="000A610C" w:rsidP="000A610C">
                            <w:pPr>
                              <w:rPr>
                                <w:rFonts w:eastAsia="Times New Roman" w:cstheme="minorHAnsi"/>
                                <w:b/>
                                <w:sz w:val="24"/>
                                <w:szCs w:val="24"/>
                              </w:rPr>
                            </w:pPr>
                            <w:r w:rsidRPr="005B0F12">
                              <w:rPr>
                                <w:rFonts w:eastAsia="Times New Roman" w:cstheme="minorHAnsi"/>
                                <w:sz w:val="24"/>
                                <w:szCs w:val="24"/>
                              </w:rPr>
                              <w:t>Call no.:</w:t>
                            </w:r>
                            <w:r>
                              <w:rPr>
                                <w:rFonts w:eastAsia="Times New Roman" w:cstheme="minorHAnsi"/>
                                <w:b/>
                                <w:sz w:val="24"/>
                                <w:szCs w:val="24"/>
                              </w:rPr>
                              <w:t xml:space="preserve">  GE C- 4877 (RES)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924E6" id="Text Box 9" o:spid="_x0000_s1028" type="#_x0000_t202" style="position:absolute;margin-left:-6pt;margin-top:1.95pt;width:395.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Z3JgIAAEw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">
                <v:textbox style="mso-fit-shape-to-text:t">
                  <w:txbxContent>
                    <w:p w:rsidR="000A610C" w:rsidRDefault="000A610C" w:rsidP="000A610C">
                      <w:pPr>
                        <w:spacing w:before="100" w:beforeAutospacing="1" w:after="100" w:afterAutospacing="1"/>
                        <w:contextualSpacing/>
                        <w:rPr>
                          <w:rFonts w:cstheme="minorHAnsi"/>
                          <w:b/>
                          <w:bCs/>
                          <w:iCs/>
                          <w:sz w:val="24"/>
                          <w:szCs w:val="24"/>
                        </w:rPr>
                      </w:pPr>
                      <w:r>
                        <w:rPr>
                          <w:rFonts w:eastAsia="Times New Roman" w:cstheme="minorHAnsi"/>
                          <w:sz w:val="24"/>
                          <w:szCs w:val="24"/>
                        </w:rPr>
                        <w:t xml:space="preserve">Title:  </w:t>
                      </w:r>
                      <w:r w:rsidRPr="003A2EA7">
                        <w:rPr>
                          <w:rFonts w:cstheme="minorHAnsi"/>
                          <w:b/>
                          <w:bCs/>
                          <w:iCs/>
                          <w:sz w:val="24"/>
                          <w:szCs w:val="24"/>
                        </w:rPr>
                        <w:t>Vraie description des Gaules, avec les confins d'Allemagne, et Italye</w:t>
                      </w:r>
                    </w:p>
                    <w:p w:rsidR="000A610C" w:rsidRDefault="000A610C" w:rsidP="000A610C">
                      <w:pPr>
                        <w:spacing w:before="100" w:beforeAutospacing="1" w:after="100" w:afterAutospacing="1"/>
                        <w:contextualSpacing/>
                        <w:rPr>
                          <w:rFonts w:cstheme="minorHAnsi"/>
                          <w:sz w:val="24"/>
                          <w:szCs w:val="24"/>
                        </w:rPr>
                      </w:pPr>
                      <w:r>
                        <w:rPr>
                          <w:rFonts w:eastAsia="Times New Roman" w:cstheme="minorHAnsi"/>
                          <w:sz w:val="24"/>
                          <w:szCs w:val="24"/>
                        </w:rPr>
                        <w:t xml:space="preserve">Publisher:  </w:t>
                      </w:r>
                      <w:r w:rsidRPr="00554A8F">
                        <w:rPr>
                          <w:rFonts w:eastAsia="Times New Roman" w:cstheme="minorHAnsi"/>
                          <w:b/>
                          <w:sz w:val="24"/>
                          <w:szCs w:val="24"/>
                        </w:rPr>
                        <w:t>Éditions d’Hier et Demain, Paris</w:t>
                      </w:r>
                    </w:p>
                    <w:p w:rsidR="000A610C" w:rsidRDefault="000A610C" w:rsidP="000A610C">
                      <w:pPr>
                        <w:spacing w:before="100" w:beforeAutospacing="1" w:after="100" w:afterAutospacing="1"/>
                        <w:contextualSpacing/>
                        <w:rPr>
                          <w:rFonts w:eastAsia="Times New Roman" w:cstheme="minorHAnsi"/>
                          <w:b/>
                          <w:bCs/>
                          <w:sz w:val="24"/>
                          <w:szCs w:val="24"/>
                        </w:rPr>
                      </w:pPr>
                      <w:r>
                        <w:rPr>
                          <w:rFonts w:eastAsia="Times New Roman" w:cstheme="minorHAnsi"/>
                          <w:sz w:val="24"/>
                          <w:szCs w:val="24"/>
                        </w:rPr>
                        <w:t xml:space="preserve">Publication Date:  </w:t>
                      </w:r>
                      <w:r>
                        <w:rPr>
                          <w:rFonts w:eastAsia="Times New Roman" w:cstheme="minorHAnsi"/>
                          <w:b/>
                          <w:bCs/>
                          <w:sz w:val="24"/>
                          <w:szCs w:val="24"/>
                        </w:rPr>
                        <w:t>1974</w:t>
                      </w:r>
                    </w:p>
                    <w:p w:rsidR="000A610C" w:rsidRDefault="000A610C" w:rsidP="000A610C">
                      <w:pPr>
                        <w:rPr>
                          <w:rFonts w:cstheme="minorHAnsi"/>
                          <w:sz w:val="24"/>
                          <w:szCs w:val="24"/>
                        </w:rPr>
                      </w:pPr>
                      <w:r>
                        <w:rPr>
                          <w:rFonts w:cstheme="minorHAnsi"/>
                          <w:bCs/>
                          <w:sz w:val="24"/>
                          <w:szCs w:val="24"/>
                        </w:rPr>
                        <w:t>Language:</w:t>
                      </w:r>
                      <w:r>
                        <w:rPr>
                          <w:rFonts w:ascii="MS Mincho" w:eastAsia="MS Mincho" w:hAnsi="MS Mincho" w:cs="MS Mincho"/>
                          <w:bCs/>
                          <w:sz w:val="24"/>
                          <w:szCs w:val="24"/>
                        </w:rPr>
                        <w:t xml:space="preserve"> </w:t>
                      </w:r>
                      <w:r w:rsidRPr="00554A8F">
                        <w:rPr>
                          <w:rFonts w:cstheme="minorHAnsi"/>
                          <w:b/>
                          <w:sz w:val="24"/>
                          <w:szCs w:val="24"/>
                        </w:rPr>
                        <w:t xml:space="preserve">French </w:t>
                      </w:r>
                    </w:p>
                    <w:p w:rsidR="000A610C" w:rsidRDefault="000A610C" w:rsidP="000A610C">
                      <w:pPr>
                        <w:rPr>
                          <w:rFonts w:eastAsia="Times New Roman" w:cstheme="minorHAnsi"/>
                          <w:sz w:val="24"/>
                          <w:szCs w:val="24"/>
                        </w:rPr>
                      </w:pPr>
                      <w:r w:rsidRPr="005B0F12">
                        <w:rPr>
                          <w:rFonts w:cstheme="minorHAnsi"/>
                          <w:sz w:val="24"/>
                          <w:szCs w:val="24"/>
                        </w:rPr>
                        <w:t>Coordinates:</w:t>
                      </w:r>
                      <w:r w:rsidRPr="00554A8F">
                        <w:rPr>
                          <w:rFonts w:cstheme="minorHAnsi"/>
                          <w:b/>
                          <w:sz w:val="24"/>
                          <w:szCs w:val="24"/>
                        </w:rPr>
                        <w:t xml:space="preserve"> W 05°00ʹ--E 08°00ʹ/N 51°00ʹ--N 42°30ʹ</w:t>
                      </w:r>
                      <w:r>
                        <w:rPr>
                          <w:rFonts w:cstheme="minorHAnsi"/>
                          <w:sz w:val="24"/>
                          <w:szCs w:val="24"/>
                        </w:rPr>
                        <w:br/>
                      </w:r>
                      <w:r w:rsidRPr="005B0F12">
                        <w:rPr>
                          <w:rFonts w:eastAsia="Times New Roman" w:cstheme="minorHAnsi"/>
                          <w:sz w:val="24"/>
                          <w:szCs w:val="24"/>
                        </w:rPr>
                        <w:t>Facsimile:</w:t>
                      </w:r>
                      <w:r w:rsidRPr="00554A8F">
                        <w:rPr>
                          <w:rFonts w:eastAsia="Times New Roman" w:cstheme="minorHAnsi"/>
                          <w:b/>
                          <w:sz w:val="24"/>
                          <w:szCs w:val="24"/>
                        </w:rPr>
                        <w:t xml:space="preserve"> 1 sheet, 62 x 93 cm</w:t>
                      </w:r>
                    </w:p>
                    <w:p w:rsidR="000A610C" w:rsidRDefault="000A610C" w:rsidP="000A610C">
                      <w:pPr>
                        <w:rPr>
                          <w:rFonts w:eastAsia="Times New Roman" w:cstheme="minorHAnsi"/>
                          <w:b/>
                          <w:sz w:val="24"/>
                          <w:szCs w:val="24"/>
                        </w:rPr>
                      </w:pPr>
                      <w:r w:rsidRPr="00554A8F">
                        <w:rPr>
                          <w:rFonts w:eastAsia="Times New Roman" w:cstheme="minorHAnsi"/>
                          <w:b/>
                          <w:sz w:val="24"/>
                          <w:szCs w:val="24"/>
                        </w:rPr>
                        <w:t>University Laval Bibliotheque has a facsimile copy</w:t>
                      </w:r>
                    </w:p>
                    <w:p w:rsidR="000A610C" w:rsidRDefault="000A610C" w:rsidP="000A610C">
                      <w:pPr>
                        <w:rPr>
                          <w:rFonts w:eastAsia="Times New Roman" w:cstheme="minorHAnsi"/>
                          <w:b/>
                          <w:sz w:val="24"/>
                          <w:szCs w:val="24"/>
                        </w:rPr>
                      </w:pPr>
                      <w:r w:rsidRPr="005B0F12">
                        <w:rPr>
                          <w:rFonts w:eastAsia="Times New Roman" w:cstheme="minorHAnsi"/>
                          <w:sz w:val="24"/>
                          <w:szCs w:val="24"/>
                        </w:rPr>
                        <w:t>Call no.:</w:t>
                      </w:r>
                      <w:r>
                        <w:rPr>
                          <w:rFonts w:eastAsia="Times New Roman" w:cstheme="minorHAnsi"/>
                          <w:b/>
                          <w:sz w:val="24"/>
                          <w:szCs w:val="24"/>
                        </w:rPr>
                        <w:t xml:space="preserve">  GE C- 4877 (RES)</w:t>
                      </w:r>
                    </w:p>
                  </w:txbxContent>
                </v:textbox>
              </v:shape>
            </w:pict>
          </mc:Fallback>
        </mc:AlternateContent>
      </w:r>
    </w:p>
    <w:p w:rsidR="000A610C" w:rsidRDefault="000A610C" w:rsidP="000A610C">
      <w:pPr>
        <w:rPr>
          <w:rFonts w:eastAsia="Times New Roman" w:cstheme="minorHAnsi"/>
          <w:sz w:val="24"/>
          <w:szCs w:val="24"/>
        </w:rPr>
      </w:pPr>
    </w:p>
    <w:p w:rsidR="000A610C" w:rsidRDefault="000A610C">
      <w:pPr>
        <w:rPr>
          <w:rFonts w:cstheme="minorHAnsi"/>
        </w:rPr>
      </w:pPr>
      <w:r>
        <w:rPr>
          <w:rFonts w:cstheme="minorHAnsi"/>
        </w:rPr>
        <w:br w:type="page"/>
      </w:r>
    </w:p>
    <w:p w:rsidR="000A610C" w:rsidRPr="00411075" w:rsidRDefault="000A610C" w:rsidP="000A610C">
      <w:pPr>
        <w:rPr>
          <w:rFonts w:cstheme="minorHAnsi"/>
          <w:sz w:val="24"/>
          <w:szCs w:val="24"/>
        </w:rPr>
      </w:pPr>
      <w:r w:rsidRPr="00411075">
        <w:rPr>
          <w:rFonts w:cstheme="minorHAnsi"/>
          <w:sz w:val="24"/>
          <w:szCs w:val="24"/>
        </w:rPr>
        <w:t xml:space="preserve">FRBR </w:t>
      </w:r>
      <w:r>
        <w:rPr>
          <w:rFonts w:cstheme="minorHAnsi"/>
          <w:sz w:val="24"/>
          <w:szCs w:val="24"/>
        </w:rPr>
        <w:t>Exercises</w:t>
      </w:r>
      <w:r w:rsidRPr="00411075">
        <w:rPr>
          <w:rFonts w:cstheme="minorHAnsi"/>
          <w:sz w:val="24"/>
          <w:szCs w:val="24"/>
        </w:rPr>
        <w:t>:</w:t>
      </w:r>
      <w:r>
        <w:rPr>
          <w:rFonts w:cstheme="minorHAnsi"/>
          <w:sz w:val="24"/>
          <w:szCs w:val="24"/>
        </w:rPr>
        <w:t xml:space="preserve"> </w:t>
      </w:r>
      <w:r w:rsidRPr="00411075">
        <w:rPr>
          <w:rFonts w:cstheme="minorHAnsi"/>
          <w:sz w:val="24"/>
          <w:szCs w:val="24"/>
        </w:rPr>
        <w:t xml:space="preserve"> App</w:t>
      </w:r>
      <w:r>
        <w:rPr>
          <w:rFonts w:cstheme="minorHAnsi"/>
          <w:sz w:val="24"/>
          <w:szCs w:val="24"/>
        </w:rPr>
        <w:t xml:space="preserve">lying the Concepts – </w:t>
      </w:r>
      <w:r>
        <w:rPr>
          <w:rFonts w:cstheme="minorHAnsi"/>
          <w:b/>
          <w:sz w:val="24"/>
          <w:szCs w:val="24"/>
        </w:rPr>
        <w:t>Musical score</w:t>
      </w:r>
      <w:r>
        <w:rPr>
          <w:rFonts w:cstheme="minorHAnsi"/>
          <w:sz w:val="24"/>
          <w:szCs w:val="24"/>
        </w:rPr>
        <w:tab/>
      </w:r>
      <w:r>
        <w:rPr>
          <w:rFonts w:cstheme="minorHAnsi"/>
          <w:sz w:val="24"/>
          <w:szCs w:val="24"/>
        </w:rPr>
        <w:tab/>
      </w:r>
      <w:r>
        <w:rPr>
          <w:rFonts w:cstheme="minorHAnsi"/>
          <w:sz w:val="24"/>
          <w:szCs w:val="24"/>
        </w:rPr>
        <w:tab/>
        <w:t>Exercise 8</w:t>
      </w:r>
    </w:p>
    <w:p w:rsidR="000A610C" w:rsidRDefault="000A610C" w:rsidP="000A610C">
      <w:pPr>
        <w:rPr>
          <w:rFonts w:cstheme="minorHAnsi"/>
          <w:sz w:val="24"/>
          <w:szCs w:val="24"/>
        </w:rPr>
      </w:pPr>
    </w:p>
    <w:p w:rsidR="000A610C" w:rsidRDefault="000A610C" w:rsidP="000A610C">
      <w:pPr>
        <w:rPr>
          <w:rFonts w:cstheme="minorHAnsi"/>
          <w:sz w:val="24"/>
          <w:szCs w:val="24"/>
        </w:rPr>
      </w:pPr>
      <w:r>
        <w:rPr>
          <w:rFonts w:cstheme="minorHAnsi"/>
          <w:noProof/>
          <w:sz w:val="24"/>
          <w:szCs w:val="24"/>
          <w:lang w:eastAsia="en-US"/>
        </w:rPr>
        <w:drawing>
          <wp:inline distT="0" distB="0" distL="0" distR="0" wp14:anchorId="28A3CA33" wp14:editId="2E90D9C6">
            <wp:extent cx="2858168" cy="2144966"/>
            <wp:effectExtent l="0" t="0" r="0" b="8255"/>
            <wp:docPr id="11" name="Picture 11" descr="C:\Users\lbarnhart\AppData\Local\Microsoft\Windows\Temporary Internet Files\Content.Outlook\ZKUXSEWI\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nhart\AppData\Local\Microsoft\Windows\Temporary Internet Files\Content.Outlook\ZKUXSEWI\photo (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4647" cy="2149829"/>
                    </a:xfrm>
                    <a:prstGeom prst="rect">
                      <a:avLst/>
                    </a:prstGeom>
                    <a:noFill/>
                    <a:ln>
                      <a:noFill/>
                    </a:ln>
                  </pic:spPr>
                </pic:pic>
              </a:graphicData>
            </a:graphic>
          </wp:inline>
        </w:drawing>
      </w:r>
    </w:p>
    <w:p w:rsidR="000A610C" w:rsidRPr="00411075" w:rsidRDefault="000A610C" w:rsidP="000A610C">
      <w:pPr>
        <w:rPr>
          <w:rFonts w:cstheme="minorHAnsi"/>
          <w:sz w:val="24"/>
          <w:szCs w:val="24"/>
        </w:rPr>
      </w:pPr>
    </w:p>
    <w:p w:rsidR="000A610C" w:rsidRDefault="000A610C" w:rsidP="000A610C">
      <w:pPr>
        <w:rPr>
          <w:rFonts w:cstheme="minorHAnsi"/>
          <w:sz w:val="24"/>
          <w:szCs w:val="24"/>
        </w:rPr>
      </w:pPr>
      <w:r w:rsidRPr="00C261EF">
        <w:rPr>
          <w:rFonts w:cstheme="minorHAnsi"/>
          <w:b/>
          <w:bCs/>
          <w:iCs/>
          <w:sz w:val="24"/>
          <w:szCs w:val="24"/>
        </w:rPr>
        <w:t>La fida ninfa</w:t>
      </w:r>
      <w:r>
        <w:rPr>
          <w:rFonts w:cstheme="minorHAnsi"/>
          <w:sz w:val="24"/>
          <w:szCs w:val="24"/>
        </w:rPr>
        <w:t xml:space="preserve"> is</w:t>
      </w:r>
      <w:r w:rsidRPr="00411075">
        <w:rPr>
          <w:rFonts w:cstheme="minorHAnsi"/>
          <w:sz w:val="24"/>
          <w:szCs w:val="24"/>
        </w:rPr>
        <w:t xml:space="preserve"> </w:t>
      </w:r>
      <w:r>
        <w:rPr>
          <w:rFonts w:cstheme="minorHAnsi"/>
          <w:sz w:val="24"/>
          <w:szCs w:val="24"/>
        </w:rPr>
        <w:t>an opera by Antonio Vivaldi.   It was premiered at the opening of Verona’s Teatro Filarmonico in January 1732.  The opera is for solo voices (SSAATBarB), chorus (SATB), and orchestra.  “The opera is an allegory on matrimonial love replete with love-struck nymphs, grumpy pirates and multiple cases of mistaken identity...  While it is a credit to the composer that he was still able to create an impressive work from this clichéd literary material, the lack of a convincing plot line weakens the overall impact of the opera.”</w:t>
      </w:r>
    </w:p>
    <w:p w:rsidR="000A610C" w:rsidRDefault="000A610C" w:rsidP="000A610C">
      <w:pPr>
        <w:rPr>
          <w:rFonts w:cstheme="minorHAnsi"/>
          <w:sz w:val="24"/>
          <w:szCs w:val="24"/>
        </w:rPr>
      </w:pPr>
    </w:p>
    <w:tbl>
      <w:tblPr>
        <w:tblStyle w:val="TableGrid"/>
        <w:tblW w:w="0" w:type="auto"/>
        <w:tblLook w:val="04A0" w:firstRow="1" w:lastRow="0" w:firstColumn="1" w:lastColumn="0" w:noHBand="0" w:noVBand="1"/>
      </w:tblPr>
      <w:tblGrid>
        <w:gridCol w:w="9558"/>
      </w:tblGrid>
      <w:tr w:rsidR="000A610C" w:rsidRPr="00411075" w:rsidTr="007C37D0">
        <w:tc>
          <w:tcPr>
            <w:tcW w:w="9558" w:type="dxa"/>
          </w:tcPr>
          <w:p w:rsidR="000A610C" w:rsidRDefault="000A610C" w:rsidP="007C37D0">
            <w:pPr>
              <w:spacing w:before="100" w:beforeAutospacing="1" w:after="100" w:afterAutospacing="1"/>
              <w:contextualSpacing/>
              <w:rPr>
                <w:rFonts w:eastAsia="Times New Roman" w:cstheme="minorHAnsi"/>
                <w:b/>
                <w:bCs/>
                <w:sz w:val="24"/>
                <w:szCs w:val="24"/>
              </w:rPr>
            </w:pPr>
            <w:r w:rsidRPr="00F90B91">
              <w:rPr>
                <w:rFonts w:eastAsia="Times New Roman" w:cstheme="minorHAnsi"/>
                <w:sz w:val="24"/>
                <w:szCs w:val="24"/>
              </w:rPr>
              <w:t xml:space="preserve">Title: </w:t>
            </w:r>
            <w:r>
              <w:rPr>
                <w:rFonts w:eastAsia="Times New Roman" w:cstheme="minorHAnsi"/>
                <w:b/>
                <w:bCs/>
                <w:sz w:val="24"/>
                <w:szCs w:val="24"/>
              </w:rPr>
              <w:t xml:space="preserve"> La fida ninfa</w:t>
            </w:r>
          </w:p>
          <w:p w:rsidR="000A610C" w:rsidRDefault="000A610C" w:rsidP="007C37D0">
            <w:pPr>
              <w:spacing w:before="100" w:beforeAutospacing="1" w:after="100" w:afterAutospacing="1"/>
              <w:contextualSpacing/>
              <w:rPr>
                <w:rFonts w:eastAsia="Times New Roman" w:cstheme="minorHAnsi"/>
                <w:b/>
                <w:bCs/>
                <w:sz w:val="24"/>
                <w:szCs w:val="24"/>
              </w:rPr>
            </w:pPr>
            <w:r>
              <w:rPr>
                <w:rFonts w:eastAsia="Times New Roman" w:cstheme="minorHAnsi"/>
                <w:bCs/>
                <w:sz w:val="24"/>
                <w:szCs w:val="24"/>
              </w:rPr>
              <w:t xml:space="preserve">Composer:  </w:t>
            </w:r>
            <w:r>
              <w:rPr>
                <w:rFonts w:eastAsia="Times New Roman" w:cstheme="minorHAnsi"/>
                <w:b/>
                <w:bCs/>
                <w:sz w:val="24"/>
                <w:szCs w:val="24"/>
              </w:rPr>
              <w:t>Antonio Vivaldi</w:t>
            </w:r>
          </w:p>
          <w:p w:rsidR="000A610C" w:rsidRPr="00F90B91" w:rsidRDefault="000A610C" w:rsidP="007C37D0">
            <w:pPr>
              <w:spacing w:before="100" w:beforeAutospacing="1" w:after="100" w:afterAutospacing="1"/>
              <w:contextualSpacing/>
              <w:rPr>
                <w:rFonts w:eastAsia="Times New Roman" w:cstheme="minorHAnsi"/>
                <w:sz w:val="24"/>
                <w:szCs w:val="24"/>
              </w:rPr>
            </w:pPr>
            <w:r>
              <w:rPr>
                <w:rFonts w:eastAsia="Times New Roman" w:cstheme="minorHAnsi"/>
                <w:bCs/>
                <w:sz w:val="24"/>
                <w:szCs w:val="24"/>
              </w:rPr>
              <w:t xml:space="preserve">Librettist:  </w:t>
            </w:r>
            <w:r>
              <w:rPr>
                <w:rFonts w:eastAsia="Times New Roman" w:cstheme="minorHAnsi"/>
                <w:b/>
                <w:bCs/>
                <w:sz w:val="24"/>
                <w:szCs w:val="24"/>
              </w:rPr>
              <w:t>Francesco Scipione</w:t>
            </w:r>
            <w:r w:rsidRPr="00411075">
              <w:rPr>
                <w:rFonts w:eastAsia="Times New Roman" w:cstheme="minorHAnsi"/>
                <w:b/>
                <w:bCs/>
                <w:sz w:val="24"/>
                <w:szCs w:val="24"/>
              </w:rPr>
              <w:tab/>
            </w:r>
          </w:p>
          <w:p w:rsidR="000A610C" w:rsidRPr="00F90B91" w:rsidRDefault="000A610C" w:rsidP="007C37D0">
            <w:pPr>
              <w:spacing w:before="100" w:beforeAutospacing="1" w:after="100" w:afterAutospacing="1"/>
              <w:contextualSpacing/>
              <w:rPr>
                <w:rFonts w:eastAsia="Times New Roman" w:cstheme="minorHAnsi"/>
                <w:sz w:val="24"/>
                <w:szCs w:val="24"/>
              </w:rPr>
            </w:pPr>
            <w:r w:rsidRPr="00F90B91">
              <w:rPr>
                <w:rFonts w:eastAsia="Times New Roman" w:cstheme="minorHAnsi"/>
                <w:sz w:val="24"/>
                <w:szCs w:val="24"/>
              </w:rPr>
              <w:t xml:space="preserve">Publisher: </w:t>
            </w:r>
            <w:r>
              <w:rPr>
                <w:rFonts w:eastAsia="Times New Roman" w:cstheme="minorHAnsi"/>
                <w:b/>
                <w:bCs/>
                <w:sz w:val="24"/>
                <w:szCs w:val="24"/>
              </w:rPr>
              <w:t xml:space="preserve"> Ricordi</w:t>
            </w:r>
          </w:p>
          <w:p w:rsidR="000A610C" w:rsidRDefault="000A610C" w:rsidP="007C37D0">
            <w:pPr>
              <w:spacing w:before="100" w:beforeAutospacing="1" w:after="100" w:afterAutospacing="1"/>
              <w:contextualSpacing/>
              <w:rPr>
                <w:rFonts w:eastAsia="Times New Roman" w:cstheme="minorHAnsi"/>
                <w:b/>
                <w:bCs/>
                <w:sz w:val="24"/>
                <w:szCs w:val="24"/>
              </w:rPr>
            </w:pPr>
            <w:r w:rsidRPr="00F90B91">
              <w:rPr>
                <w:rFonts w:eastAsia="Times New Roman" w:cstheme="minorHAnsi"/>
                <w:sz w:val="24"/>
                <w:szCs w:val="24"/>
              </w:rPr>
              <w:t xml:space="preserve">Publication Date: </w:t>
            </w:r>
            <w:r>
              <w:rPr>
                <w:rFonts w:eastAsia="Times New Roman" w:cstheme="minorHAnsi"/>
                <w:b/>
                <w:bCs/>
                <w:sz w:val="24"/>
                <w:szCs w:val="24"/>
              </w:rPr>
              <w:t xml:space="preserve"> 2012?</w:t>
            </w:r>
          </w:p>
          <w:p w:rsidR="000A610C" w:rsidRPr="00065E0C" w:rsidRDefault="000A610C" w:rsidP="007C37D0">
            <w:pPr>
              <w:spacing w:before="100" w:beforeAutospacing="1" w:after="100" w:afterAutospacing="1"/>
              <w:contextualSpacing/>
              <w:rPr>
                <w:rFonts w:eastAsia="Times New Roman" w:cstheme="minorHAnsi"/>
                <w:b/>
                <w:sz w:val="24"/>
                <w:szCs w:val="24"/>
              </w:rPr>
            </w:pPr>
            <w:r>
              <w:rPr>
                <w:rFonts w:eastAsia="Times New Roman" w:cstheme="minorHAnsi"/>
                <w:bCs/>
                <w:sz w:val="24"/>
                <w:szCs w:val="24"/>
              </w:rPr>
              <w:t xml:space="preserve">Copyright Date:  </w:t>
            </w:r>
            <w:r>
              <w:rPr>
                <w:rFonts w:eastAsia="Times New Roman" w:cstheme="minorHAnsi"/>
                <w:b/>
                <w:bCs/>
                <w:sz w:val="24"/>
                <w:szCs w:val="24"/>
              </w:rPr>
              <w:t>c2012</w:t>
            </w:r>
          </w:p>
          <w:p w:rsidR="000A610C" w:rsidRDefault="000A610C" w:rsidP="007C37D0">
            <w:pPr>
              <w:spacing w:before="100" w:beforeAutospacing="1" w:after="100" w:afterAutospacing="1"/>
              <w:contextualSpacing/>
              <w:rPr>
                <w:rFonts w:eastAsia="Times New Roman" w:cstheme="minorHAnsi"/>
                <w:b/>
                <w:bCs/>
                <w:sz w:val="24"/>
                <w:szCs w:val="24"/>
              </w:rPr>
            </w:pPr>
            <w:r w:rsidRPr="00F90B91">
              <w:rPr>
                <w:rFonts w:eastAsia="Times New Roman" w:cstheme="minorHAnsi"/>
                <w:sz w:val="24"/>
                <w:szCs w:val="24"/>
              </w:rPr>
              <w:t xml:space="preserve">Edition: </w:t>
            </w:r>
            <w:r>
              <w:rPr>
                <w:rFonts w:eastAsia="Times New Roman" w:cstheme="minorHAnsi"/>
                <w:b/>
                <w:bCs/>
                <w:sz w:val="24"/>
                <w:szCs w:val="24"/>
              </w:rPr>
              <w:t xml:space="preserve"> Edizione critica delle opera de Antonio Vivaldi, da cura di Marco Bizzarini, Alessandro Borin</w:t>
            </w:r>
          </w:p>
          <w:p w:rsidR="000A610C" w:rsidRDefault="000A610C" w:rsidP="007C37D0">
            <w:pPr>
              <w:spacing w:before="100" w:beforeAutospacing="1" w:after="100" w:afterAutospacing="1"/>
              <w:contextualSpacing/>
              <w:rPr>
                <w:rFonts w:eastAsia="Times New Roman" w:cstheme="minorHAnsi"/>
                <w:b/>
                <w:bCs/>
                <w:sz w:val="24"/>
                <w:szCs w:val="24"/>
              </w:rPr>
            </w:pPr>
            <w:r w:rsidRPr="00FC6C7D">
              <w:rPr>
                <w:rFonts w:eastAsia="Times New Roman" w:cstheme="minorHAnsi"/>
                <w:bCs/>
                <w:sz w:val="24"/>
                <w:szCs w:val="24"/>
              </w:rPr>
              <w:t>Original language:</w:t>
            </w:r>
            <w:r>
              <w:rPr>
                <w:rFonts w:eastAsia="Times New Roman" w:cstheme="minorHAnsi"/>
                <w:b/>
                <w:bCs/>
                <w:sz w:val="24"/>
                <w:szCs w:val="24"/>
              </w:rPr>
              <w:t xml:space="preserve">  Italian</w:t>
            </w:r>
          </w:p>
          <w:p w:rsidR="000A610C" w:rsidRPr="00FC6C7D" w:rsidRDefault="000A610C" w:rsidP="007C37D0">
            <w:pPr>
              <w:spacing w:before="100" w:beforeAutospacing="1" w:after="100" w:afterAutospacing="1"/>
              <w:contextualSpacing/>
              <w:rPr>
                <w:rFonts w:cstheme="minorHAnsi"/>
                <w:b/>
                <w:bCs/>
                <w:sz w:val="24"/>
                <w:szCs w:val="24"/>
              </w:rPr>
            </w:pPr>
            <w:r>
              <w:rPr>
                <w:rFonts w:eastAsia="Times New Roman" w:cstheme="minorHAnsi"/>
                <w:bCs/>
                <w:sz w:val="24"/>
                <w:szCs w:val="24"/>
              </w:rPr>
              <w:t xml:space="preserve">Genre:  </w:t>
            </w:r>
            <w:r>
              <w:rPr>
                <w:rFonts w:eastAsia="Times New Roman" w:cstheme="minorHAnsi"/>
                <w:b/>
                <w:bCs/>
                <w:sz w:val="24"/>
                <w:szCs w:val="24"/>
              </w:rPr>
              <w:t>Opera</w:t>
            </w:r>
          </w:p>
          <w:p w:rsidR="000A610C" w:rsidRDefault="000A610C" w:rsidP="007C37D0">
            <w:pPr>
              <w:spacing w:before="100" w:beforeAutospacing="1" w:after="100" w:afterAutospacing="1"/>
              <w:contextualSpacing/>
              <w:rPr>
                <w:rFonts w:cstheme="minorHAnsi"/>
                <w:sz w:val="24"/>
                <w:szCs w:val="24"/>
              </w:rPr>
            </w:pPr>
            <w:r>
              <w:rPr>
                <w:rFonts w:cstheme="minorHAnsi"/>
                <w:sz w:val="24"/>
                <w:szCs w:val="24"/>
              </w:rPr>
              <w:t xml:space="preserve">Physical details:  </w:t>
            </w:r>
            <w:r w:rsidRPr="00C261EF">
              <w:rPr>
                <w:rFonts w:cstheme="minorHAnsi"/>
                <w:b/>
                <w:sz w:val="24"/>
                <w:szCs w:val="24"/>
              </w:rPr>
              <w:t>Full score (xxiv, 289 p.); critical commentary (94 p.) in a separate volume</w:t>
            </w:r>
          </w:p>
          <w:p w:rsidR="000A610C" w:rsidRPr="00C261EF" w:rsidRDefault="000A610C" w:rsidP="007C37D0">
            <w:pPr>
              <w:spacing w:before="100" w:beforeAutospacing="1" w:after="100" w:afterAutospacing="1"/>
              <w:contextualSpacing/>
              <w:rPr>
                <w:rFonts w:cstheme="minorHAnsi"/>
                <w:b/>
                <w:sz w:val="24"/>
                <w:szCs w:val="24"/>
              </w:rPr>
            </w:pPr>
            <w:r w:rsidRPr="00C261EF">
              <w:rPr>
                <w:rFonts w:cstheme="minorHAnsi"/>
                <w:b/>
                <w:sz w:val="24"/>
                <w:szCs w:val="24"/>
              </w:rPr>
              <w:t>“The score includes a preface and the critical commentary includes historical notes and synopsis in Italian with English translations by Michael Talbot.”</w:t>
            </w:r>
          </w:p>
          <w:p w:rsidR="000A610C" w:rsidRPr="00C261EF" w:rsidRDefault="000A610C" w:rsidP="007C37D0">
            <w:pPr>
              <w:spacing w:before="100" w:beforeAutospacing="1" w:after="100" w:afterAutospacing="1"/>
              <w:contextualSpacing/>
              <w:rPr>
                <w:rFonts w:cstheme="minorHAnsi"/>
                <w:b/>
                <w:sz w:val="24"/>
                <w:szCs w:val="24"/>
              </w:rPr>
            </w:pPr>
            <w:r w:rsidRPr="00C261EF">
              <w:rPr>
                <w:rFonts w:cstheme="minorHAnsi"/>
                <w:b/>
                <w:sz w:val="24"/>
                <w:szCs w:val="24"/>
              </w:rPr>
              <w:t>Edited from the holograph in the Biblioteca nazionale universitaria di Torino</w:t>
            </w:r>
          </w:p>
          <w:p w:rsidR="000A610C" w:rsidRPr="00C261EF" w:rsidRDefault="000A610C" w:rsidP="007C37D0">
            <w:pPr>
              <w:spacing w:before="100" w:beforeAutospacing="1" w:after="100" w:afterAutospacing="1"/>
              <w:contextualSpacing/>
              <w:rPr>
                <w:rFonts w:cstheme="minorHAnsi"/>
                <w:b/>
                <w:sz w:val="24"/>
                <w:szCs w:val="24"/>
              </w:rPr>
            </w:pPr>
            <w:r w:rsidRPr="00C261EF">
              <w:rPr>
                <w:rFonts w:cstheme="minorHAnsi"/>
                <w:b/>
                <w:sz w:val="24"/>
                <w:szCs w:val="24"/>
              </w:rPr>
              <w:t>Italian words</w:t>
            </w:r>
          </w:p>
          <w:p w:rsidR="000A610C" w:rsidRPr="00C261EF" w:rsidRDefault="000A610C" w:rsidP="007C37D0">
            <w:pPr>
              <w:spacing w:before="100" w:beforeAutospacing="1" w:after="100" w:afterAutospacing="1"/>
              <w:contextualSpacing/>
              <w:rPr>
                <w:rFonts w:cstheme="minorHAnsi"/>
                <w:b/>
                <w:bCs/>
                <w:sz w:val="24"/>
                <w:szCs w:val="24"/>
              </w:rPr>
            </w:pPr>
            <w:r w:rsidRPr="00C261EF">
              <w:rPr>
                <w:rFonts w:cstheme="minorHAnsi"/>
                <w:b/>
                <w:sz w:val="24"/>
                <w:szCs w:val="24"/>
              </w:rPr>
              <w:t>Facsimile of complete libretto on pp. 277-289 of score</w:t>
            </w:r>
          </w:p>
          <w:p w:rsidR="000A610C" w:rsidRDefault="000A610C" w:rsidP="007C37D0">
            <w:pPr>
              <w:spacing w:before="100" w:beforeAutospacing="1" w:after="100" w:afterAutospacing="1"/>
              <w:contextualSpacing/>
              <w:outlineLvl w:val="1"/>
              <w:rPr>
                <w:rFonts w:eastAsia="Times New Roman" w:cstheme="minorHAnsi"/>
                <w:b/>
                <w:bCs/>
                <w:sz w:val="24"/>
                <w:szCs w:val="24"/>
              </w:rPr>
            </w:pPr>
            <w:r w:rsidRPr="00357489">
              <w:rPr>
                <w:rFonts w:eastAsia="Times New Roman" w:cstheme="minorHAnsi"/>
                <w:bCs/>
                <w:sz w:val="24"/>
                <w:szCs w:val="24"/>
              </w:rPr>
              <w:t>ISMN:</w:t>
            </w:r>
            <w:r>
              <w:rPr>
                <w:rFonts w:eastAsia="Times New Roman" w:cstheme="minorHAnsi"/>
                <w:b/>
                <w:bCs/>
                <w:sz w:val="24"/>
                <w:szCs w:val="24"/>
              </w:rPr>
              <w:t xml:space="preserve">  9790041914084</w:t>
            </w:r>
          </w:p>
          <w:p w:rsidR="000A610C" w:rsidRPr="00065E0C" w:rsidRDefault="000A610C" w:rsidP="007C37D0">
            <w:pPr>
              <w:spacing w:before="100" w:beforeAutospacing="1" w:after="100" w:afterAutospacing="1"/>
              <w:contextualSpacing/>
              <w:outlineLvl w:val="1"/>
              <w:rPr>
                <w:rFonts w:cstheme="minorHAnsi"/>
                <w:b/>
                <w:bCs/>
                <w:sz w:val="24"/>
                <w:szCs w:val="24"/>
              </w:rPr>
            </w:pPr>
            <w:r w:rsidRPr="00357489">
              <w:rPr>
                <w:rFonts w:eastAsia="Times New Roman" w:cstheme="minorHAnsi"/>
                <w:bCs/>
                <w:sz w:val="24"/>
                <w:szCs w:val="24"/>
              </w:rPr>
              <w:t>UCSD has:</w:t>
            </w:r>
            <w:r>
              <w:rPr>
                <w:rFonts w:eastAsia="Times New Roman" w:cstheme="minorHAnsi"/>
                <w:b/>
                <w:bCs/>
                <w:sz w:val="24"/>
                <w:szCs w:val="24"/>
              </w:rPr>
              <w:t xml:space="preserve"> one copy in two volumes, shelved in the Arts Library as M1500.V68 F5 2012</w:t>
            </w:r>
          </w:p>
        </w:tc>
      </w:tr>
    </w:tbl>
    <w:p w:rsidR="000A610C" w:rsidRDefault="000A610C" w:rsidP="000A610C">
      <w:pPr>
        <w:rPr>
          <w:rFonts w:cstheme="minorHAnsi"/>
        </w:rPr>
      </w:pPr>
    </w:p>
    <w:p w:rsidR="000A610C" w:rsidRDefault="000A610C" w:rsidP="000A610C">
      <w:pPr>
        <w:rPr>
          <w:rFonts w:cstheme="minorHAnsi"/>
        </w:rPr>
      </w:pPr>
    </w:p>
    <w:p w:rsidR="000A610C" w:rsidRDefault="000A610C" w:rsidP="000A610C">
      <w:pPr>
        <w:rPr>
          <w:rFonts w:cstheme="minorHAnsi"/>
        </w:rPr>
      </w:pPr>
    </w:p>
    <w:p w:rsidR="000A610C" w:rsidRDefault="000A610C">
      <w:pPr>
        <w:rPr>
          <w:rFonts w:cstheme="minorHAnsi"/>
        </w:rPr>
      </w:pPr>
      <w:r>
        <w:rPr>
          <w:rFonts w:cstheme="minorHAnsi"/>
        </w:rPr>
        <w:br w:type="page"/>
      </w:r>
    </w:p>
    <w:p w:rsidR="000A610C" w:rsidRPr="00411075" w:rsidRDefault="000A610C" w:rsidP="000A610C">
      <w:pPr>
        <w:rPr>
          <w:rFonts w:cstheme="minorHAnsi"/>
          <w:sz w:val="24"/>
          <w:szCs w:val="24"/>
        </w:rPr>
      </w:pPr>
      <w:r>
        <w:rPr>
          <w:rFonts w:cstheme="minorHAnsi"/>
          <w:sz w:val="24"/>
          <w:szCs w:val="24"/>
        </w:rPr>
        <w:t>FRBR Exercises</w:t>
      </w:r>
      <w:r w:rsidRPr="00411075">
        <w:rPr>
          <w:rFonts w:cstheme="minorHAnsi"/>
          <w:sz w:val="24"/>
          <w:szCs w:val="24"/>
        </w:rPr>
        <w:t xml:space="preserve">: </w:t>
      </w:r>
      <w:r>
        <w:rPr>
          <w:rFonts w:cstheme="minorHAnsi"/>
          <w:sz w:val="24"/>
          <w:szCs w:val="24"/>
        </w:rPr>
        <w:t xml:space="preserve"> </w:t>
      </w:r>
      <w:r w:rsidRPr="00411075">
        <w:rPr>
          <w:rFonts w:cstheme="minorHAnsi"/>
          <w:sz w:val="24"/>
          <w:szCs w:val="24"/>
        </w:rPr>
        <w:t>App</w:t>
      </w:r>
      <w:r>
        <w:rPr>
          <w:rFonts w:cstheme="minorHAnsi"/>
          <w:sz w:val="24"/>
          <w:szCs w:val="24"/>
        </w:rPr>
        <w:t xml:space="preserve">lying the Concepts – </w:t>
      </w:r>
      <w:r>
        <w:rPr>
          <w:rFonts w:cstheme="minorHAnsi"/>
          <w:b/>
          <w:sz w:val="24"/>
          <w:szCs w:val="24"/>
        </w:rPr>
        <w:t>Sound recording</w:t>
      </w:r>
      <w:r>
        <w:rPr>
          <w:rFonts w:cstheme="minorHAnsi"/>
          <w:sz w:val="24"/>
          <w:szCs w:val="24"/>
        </w:rPr>
        <w:tab/>
      </w:r>
      <w:r>
        <w:rPr>
          <w:rFonts w:cstheme="minorHAnsi"/>
          <w:sz w:val="24"/>
          <w:szCs w:val="24"/>
        </w:rPr>
        <w:tab/>
      </w:r>
      <w:r>
        <w:rPr>
          <w:rFonts w:cstheme="minorHAnsi"/>
          <w:sz w:val="24"/>
          <w:szCs w:val="24"/>
        </w:rPr>
        <w:tab/>
        <w:t>Exercise 9</w:t>
      </w:r>
    </w:p>
    <w:p w:rsidR="000A610C" w:rsidRDefault="000A610C" w:rsidP="000A610C">
      <w:pPr>
        <w:rPr>
          <w:rFonts w:cstheme="minorHAnsi"/>
          <w:sz w:val="24"/>
          <w:szCs w:val="24"/>
        </w:rPr>
      </w:pPr>
    </w:p>
    <w:p w:rsidR="000A610C" w:rsidRDefault="000A610C" w:rsidP="000A610C">
      <w:pPr>
        <w:rPr>
          <w:rFonts w:cstheme="minorHAnsi"/>
          <w:sz w:val="24"/>
          <w:szCs w:val="24"/>
        </w:rPr>
      </w:pPr>
      <w:r>
        <w:rPr>
          <w:noProof/>
          <w:lang w:eastAsia="en-US"/>
        </w:rPr>
        <w:drawing>
          <wp:inline distT="0" distB="0" distL="0" distR="0" wp14:anchorId="669DB6F4" wp14:editId="4B809A03">
            <wp:extent cx="2263140" cy="2263140"/>
            <wp:effectExtent l="0" t="0" r="3810" b="3810"/>
            <wp:docPr id="12" name="Picture 12" descr="http://ecx.images-amazon.com/images/I/61QxYk5ZJg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61QxYk5ZJgL._SL500_AA300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140" cy="2263140"/>
                    </a:xfrm>
                    <a:prstGeom prst="rect">
                      <a:avLst/>
                    </a:prstGeom>
                    <a:noFill/>
                    <a:ln>
                      <a:noFill/>
                    </a:ln>
                  </pic:spPr>
                </pic:pic>
              </a:graphicData>
            </a:graphic>
          </wp:inline>
        </w:drawing>
      </w:r>
    </w:p>
    <w:p w:rsidR="000A610C" w:rsidRDefault="000A610C" w:rsidP="000A610C">
      <w:pPr>
        <w:rPr>
          <w:rFonts w:cstheme="minorHAnsi"/>
          <w:sz w:val="24"/>
          <w:szCs w:val="24"/>
        </w:rPr>
      </w:pPr>
    </w:p>
    <w:p w:rsidR="000A610C" w:rsidRPr="00411075" w:rsidRDefault="000A610C" w:rsidP="000A610C">
      <w:pPr>
        <w:rPr>
          <w:rFonts w:cstheme="minorHAnsi"/>
          <w:sz w:val="24"/>
          <w:szCs w:val="24"/>
        </w:rPr>
      </w:pPr>
    </w:p>
    <w:p w:rsidR="000A610C" w:rsidRPr="005B09F9" w:rsidRDefault="000A610C" w:rsidP="000A610C">
      <w:pPr>
        <w:rPr>
          <w:rFonts w:cstheme="minorHAnsi"/>
          <w:bCs/>
          <w:i/>
          <w:iCs/>
          <w:sz w:val="24"/>
          <w:szCs w:val="24"/>
        </w:rPr>
      </w:pPr>
      <w:r>
        <w:rPr>
          <w:rFonts w:cstheme="minorHAnsi"/>
          <w:b/>
          <w:bCs/>
          <w:iCs/>
          <w:sz w:val="24"/>
          <w:szCs w:val="24"/>
        </w:rPr>
        <w:t xml:space="preserve">Drive American:  </w:t>
      </w:r>
      <w:r w:rsidRPr="005B09F9">
        <w:rPr>
          <w:rFonts w:cstheme="minorHAnsi"/>
          <w:color w:val="000000"/>
          <w:sz w:val="24"/>
          <w:szCs w:val="24"/>
          <w:shd w:val="clear" w:color="auto" w:fill="FFFFFF"/>
        </w:rPr>
        <w:t>A superlative program of piano music by American composers is offered by pianist Heidi Williams. The oldest work on the program dates from 1988 (William Bolcom) and the most recent was written in 2009 (Daniel Crozier), giving us a snapshot of what American composers have been writing for piano in the past 25 years.</w:t>
      </w:r>
    </w:p>
    <w:p w:rsidR="000A610C" w:rsidRDefault="000A610C" w:rsidP="000A610C">
      <w:pPr>
        <w:rPr>
          <w:rFonts w:cstheme="minorHAnsi"/>
          <w:sz w:val="24"/>
          <w:szCs w:val="24"/>
        </w:rPr>
      </w:pPr>
    </w:p>
    <w:p w:rsidR="000A610C" w:rsidRDefault="000A610C" w:rsidP="000A610C">
      <w:pPr>
        <w:rPr>
          <w:rFonts w:cstheme="minorHAnsi"/>
          <w:sz w:val="24"/>
          <w:szCs w:val="24"/>
        </w:rPr>
      </w:pPr>
    </w:p>
    <w:tbl>
      <w:tblPr>
        <w:tblStyle w:val="TableGrid"/>
        <w:tblW w:w="0" w:type="auto"/>
        <w:tblLook w:val="04A0" w:firstRow="1" w:lastRow="0" w:firstColumn="1" w:lastColumn="0" w:noHBand="0" w:noVBand="1"/>
      </w:tblPr>
      <w:tblGrid>
        <w:gridCol w:w="9288"/>
      </w:tblGrid>
      <w:tr w:rsidR="000A610C" w:rsidRPr="00411075" w:rsidTr="007C37D0">
        <w:tc>
          <w:tcPr>
            <w:tcW w:w="9288" w:type="dxa"/>
          </w:tcPr>
          <w:p w:rsidR="000A610C" w:rsidRDefault="000A610C" w:rsidP="007C37D0">
            <w:pPr>
              <w:spacing w:before="100" w:beforeAutospacing="1" w:after="100" w:afterAutospacing="1"/>
              <w:contextualSpacing/>
              <w:rPr>
                <w:rFonts w:eastAsia="Times New Roman" w:cstheme="minorHAnsi"/>
                <w:b/>
                <w:bCs/>
                <w:sz w:val="24"/>
                <w:szCs w:val="24"/>
              </w:rPr>
            </w:pPr>
            <w:r w:rsidRPr="00F90B91">
              <w:rPr>
                <w:rFonts w:eastAsia="Times New Roman" w:cstheme="minorHAnsi"/>
                <w:sz w:val="24"/>
                <w:szCs w:val="24"/>
              </w:rPr>
              <w:t xml:space="preserve">Title: </w:t>
            </w:r>
            <w:r>
              <w:rPr>
                <w:rFonts w:eastAsia="Times New Roman" w:cstheme="minorHAnsi"/>
                <w:b/>
                <w:bCs/>
                <w:sz w:val="24"/>
                <w:szCs w:val="24"/>
              </w:rPr>
              <w:t xml:space="preserve"> Drive American</w:t>
            </w:r>
            <w:r w:rsidRPr="00411075">
              <w:rPr>
                <w:rFonts w:eastAsia="Times New Roman" w:cstheme="minorHAnsi"/>
                <w:b/>
                <w:bCs/>
                <w:sz w:val="24"/>
                <w:szCs w:val="24"/>
              </w:rPr>
              <w:tab/>
            </w:r>
          </w:p>
          <w:p w:rsidR="000A610C" w:rsidRPr="00F90B91" w:rsidRDefault="000A610C" w:rsidP="007C37D0">
            <w:pPr>
              <w:spacing w:before="100" w:beforeAutospacing="1" w:after="100" w:afterAutospacing="1"/>
              <w:contextualSpacing/>
              <w:rPr>
                <w:rFonts w:eastAsia="Times New Roman" w:cstheme="minorHAnsi"/>
                <w:sz w:val="24"/>
                <w:szCs w:val="24"/>
              </w:rPr>
            </w:pPr>
            <w:r>
              <w:rPr>
                <w:rFonts w:eastAsia="Times New Roman" w:cstheme="minorHAnsi"/>
                <w:bCs/>
                <w:sz w:val="24"/>
                <w:szCs w:val="24"/>
              </w:rPr>
              <w:t xml:space="preserve">Performer:  </w:t>
            </w:r>
            <w:r w:rsidRPr="00565208">
              <w:rPr>
                <w:rFonts w:eastAsia="Times New Roman" w:cstheme="minorHAnsi"/>
                <w:b/>
                <w:bCs/>
                <w:sz w:val="24"/>
                <w:szCs w:val="24"/>
              </w:rPr>
              <w:t>Heidi Louise Williams</w:t>
            </w:r>
            <w:r w:rsidRPr="00411075">
              <w:rPr>
                <w:rFonts w:eastAsia="Times New Roman" w:cstheme="minorHAnsi"/>
                <w:b/>
                <w:bCs/>
                <w:sz w:val="24"/>
                <w:szCs w:val="24"/>
              </w:rPr>
              <w:tab/>
            </w:r>
            <w:r w:rsidRPr="00411075">
              <w:rPr>
                <w:rFonts w:eastAsia="Times New Roman" w:cstheme="minorHAnsi"/>
                <w:b/>
                <w:bCs/>
                <w:sz w:val="24"/>
                <w:szCs w:val="24"/>
              </w:rPr>
              <w:tab/>
            </w:r>
          </w:p>
          <w:p w:rsidR="000A610C" w:rsidRPr="00F90B91" w:rsidRDefault="000A610C" w:rsidP="007C37D0">
            <w:pPr>
              <w:spacing w:before="100" w:beforeAutospacing="1" w:after="100" w:afterAutospacing="1"/>
              <w:contextualSpacing/>
              <w:rPr>
                <w:rFonts w:eastAsia="Times New Roman" w:cstheme="minorHAnsi"/>
                <w:sz w:val="24"/>
                <w:szCs w:val="24"/>
              </w:rPr>
            </w:pPr>
            <w:r w:rsidRPr="00F90B91">
              <w:rPr>
                <w:rFonts w:eastAsia="Times New Roman" w:cstheme="minorHAnsi"/>
                <w:sz w:val="24"/>
                <w:szCs w:val="24"/>
              </w:rPr>
              <w:t xml:space="preserve">Publisher: </w:t>
            </w:r>
            <w:r>
              <w:rPr>
                <w:rFonts w:eastAsia="Times New Roman" w:cstheme="minorHAnsi"/>
                <w:sz w:val="24"/>
                <w:szCs w:val="24"/>
              </w:rPr>
              <w:t xml:space="preserve"> </w:t>
            </w:r>
            <w:r>
              <w:rPr>
                <w:rFonts w:eastAsia="Times New Roman" w:cstheme="minorHAnsi"/>
                <w:b/>
                <w:bCs/>
                <w:sz w:val="24"/>
                <w:szCs w:val="24"/>
              </w:rPr>
              <w:t>Albany Records</w:t>
            </w:r>
          </w:p>
          <w:p w:rsidR="000A610C" w:rsidRPr="00F90B91" w:rsidRDefault="000A610C" w:rsidP="007C37D0">
            <w:pPr>
              <w:spacing w:before="100" w:beforeAutospacing="1" w:after="100" w:afterAutospacing="1"/>
              <w:contextualSpacing/>
              <w:rPr>
                <w:rFonts w:eastAsia="Times New Roman" w:cstheme="minorHAnsi"/>
                <w:sz w:val="24"/>
                <w:szCs w:val="24"/>
              </w:rPr>
            </w:pPr>
            <w:r w:rsidRPr="00F90B91">
              <w:rPr>
                <w:rFonts w:eastAsia="Times New Roman" w:cstheme="minorHAnsi"/>
                <w:sz w:val="24"/>
                <w:szCs w:val="24"/>
              </w:rPr>
              <w:t xml:space="preserve">Publication Date: </w:t>
            </w:r>
            <w:r>
              <w:rPr>
                <w:rFonts w:eastAsia="Times New Roman" w:cstheme="minorHAnsi"/>
                <w:b/>
                <w:bCs/>
                <w:sz w:val="24"/>
                <w:szCs w:val="24"/>
              </w:rPr>
              <w:t xml:space="preserve"> 2011</w:t>
            </w:r>
          </w:p>
          <w:p w:rsidR="000A610C" w:rsidRPr="00411075" w:rsidRDefault="000A610C" w:rsidP="007C37D0">
            <w:pPr>
              <w:spacing w:before="100" w:beforeAutospacing="1" w:after="100" w:afterAutospacing="1"/>
              <w:contextualSpacing/>
              <w:rPr>
                <w:rFonts w:cstheme="minorHAnsi"/>
                <w:b/>
                <w:bCs/>
                <w:sz w:val="24"/>
                <w:szCs w:val="24"/>
              </w:rPr>
            </w:pPr>
            <w:r w:rsidRPr="00647640">
              <w:rPr>
                <w:rFonts w:cstheme="minorHAnsi"/>
                <w:bCs/>
                <w:sz w:val="24"/>
                <w:szCs w:val="24"/>
              </w:rPr>
              <w:t>Physical details:</w:t>
            </w:r>
            <w:r>
              <w:rPr>
                <w:rFonts w:cstheme="minorHAnsi"/>
                <w:b/>
                <w:bCs/>
                <w:sz w:val="24"/>
                <w:szCs w:val="24"/>
              </w:rPr>
              <w:t xml:space="preserve">  Audio CD</w:t>
            </w:r>
          </w:p>
          <w:p w:rsidR="000A610C" w:rsidRDefault="000A610C" w:rsidP="007C37D0">
            <w:pPr>
              <w:spacing w:before="100" w:beforeAutospacing="1" w:after="100" w:afterAutospacing="1"/>
              <w:contextualSpacing/>
              <w:outlineLvl w:val="1"/>
              <w:rPr>
                <w:rFonts w:eastAsia="Times New Roman" w:cstheme="minorHAnsi"/>
                <w:b/>
                <w:bCs/>
                <w:sz w:val="24"/>
                <w:szCs w:val="24"/>
              </w:rPr>
            </w:pPr>
            <w:r>
              <w:rPr>
                <w:rFonts w:eastAsia="Times New Roman" w:cstheme="minorHAnsi"/>
                <w:bCs/>
                <w:sz w:val="24"/>
                <w:szCs w:val="24"/>
              </w:rPr>
              <w:t xml:space="preserve">Label </w:t>
            </w:r>
            <w:r w:rsidRPr="005B09F9">
              <w:rPr>
                <w:rFonts w:eastAsia="Times New Roman" w:cstheme="minorHAnsi"/>
                <w:bCs/>
                <w:sz w:val="24"/>
                <w:szCs w:val="24"/>
              </w:rPr>
              <w:t>no.:</w:t>
            </w:r>
            <w:r>
              <w:rPr>
                <w:rFonts w:eastAsia="Times New Roman" w:cstheme="minorHAnsi"/>
                <w:b/>
                <w:bCs/>
                <w:sz w:val="24"/>
                <w:szCs w:val="24"/>
              </w:rPr>
              <w:t xml:space="preserve">  TROY1298</w:t>
            </w:r>
          </w:p>
          <w:p w:rsidR="000A610C" w:rsidRPr="00647640" w:rsidRDefault="000A610C" w:rsidP="007C37D0">
            <w:pPr>
              <w:spacing w:before="100" w:beforeAutospacing="1" w:after="100" w:afterAutospacing="1"/>
              <w:contextualSpacing/>
              <w:outlineLvl w:val="1"/>
              <w:rPr>
                <w:rFonts w:eastAsia="Times New Roman" w:cstheme="minorHAnsi"/>
                <w:b/>
                <w:bCs/>
                <w:sz w:val="24"/>
                <w:szCs w:val="24"/>
              </w:rPr>
            </w:pPr>
            <w:r w:rsidRPr="00647640">
              <w:rPr>
                <w:rFonts w:eastAsia="Times New Roman" w:cstheme="minorHAnsi"/>
                <w:b/>
                <w:bCs/>
                <w:sz w:val="24"/>
                <w:szCs w:val="24"/>
              </w:rPr>
              <w:t>All works for piano</w:t>
            </w:r>
          </w:p>
          <w:p w:rsidR="000A610C" w:rsidRPr="00647640" w:rsidRDefault="000A610C" w:rsidP="007C37D0">
            <w:pPr>
              <w:spacing w:before="100" w:beforeAutospacing="1" w:after="100" w:afterAutospacing="1"/>
              <w:contextualSpacing/>
              <w:outlineLvl w:val="1"/>
              <w:rPr>
                <w:rFonts w:eastAsia="Times New Roman" w:cstheme="minorHAnsi"/>
                <w:b/>
                <w:bCs/>
                <w:sz w:val="24"/>
                <w:szCs w:val="24"/>
              </w:rPr>
            </w:pPr>
            <w:r w:rsidRPr="00647640">
              <w:rPr>
                <w:rFonts w:eastAsia="Times New Roman" w:cstheme="minorHAnsi"/>
                <w:b/>
                <w:bCs/>
                <w:sz w:val="24"/>
                <w:szCs w:val="24"/>
              </w:rPr>
              <w:t>Recorded May 16-19 and July 26-27, 2009 in Opperman Music Hall, Florida State University</w:t>
            </w:r>
          </w:p>
          <w:p w:rsidR="000A610C" w:rsidRPr="00647640" w:rsidRDefault="000A610C" w:rsidP="007C37D0">
            <w:pPr>
              <w:spacing w:before="100" w:beforeAutospacing="1" w:after="100" w:afterAutospacing="1"/>
              <w:contextualSpacing/>
              <w:outlineLvl w:val="1"/>
              <w:rPr>
                <w:rFonts w:eastAsia="Times New Roman" w:cstheme="minorHAnsi"/>
                <w:b/>
                <w:bCs/>
                <w:sz w:val="24"/>
                <w:szCs w:val="24"/>
              </w:rPr>
            </w:pPr>
            <w:r w:rsidRPr="00647640">
              <w:rPr>
                <w:rFonts w:eastAsia="Times New Roman" w:cstheme="minorHAnsi"/>
                <w:b/>
                <w:bCs/>
                <w:sz w:val="24"/>
                <w:szCs w:val="24"/>
              </w:rPr>
              <w:t>Includes:</w:t>
            </w:r>
          </w:p>
          <w:p w:rsidR="000A610C" w:rsidRPr="00647640" w:rsidRDefault="000A610C" w:rsidP="007C37D0">
            <w:pPr>
              <w:spacing w:before="100" w:beforeAutospacing="1" w:after="100" w:afterAutospacing="1"/>
              <w:ind w:left="720"/>
              <w:contextualSpacing/>
              <w:outlineLvl w:val="1"/>
              <w:rPr>
                <w:rFonts w:eastAsia="Times New Roman" w:cstheme="minorHAnsi"/>
                <w:b/>
                <w:bCs/>
                <w:sz w:val="24"/>
                <w:szCs w:val="24"/>
              </w:rPr>
            </w:pPr>
            <w:r w:rsidRPr="00647640">
              <w:rPr>
                <w:rFonts w:eastAsia="Times New Roman" w:cstheme="minorHAnsi"/>
                <w:b/>
                <w:bCs/>
                <w:sz w:val="24"/>
                <w:szCs w:val="24"/>
              </w:rPr>
              <w:t>American berserk by John Adams</w:t>
            </w:r>
          </w:p>
          <w:p w:rsidR="000A610C" w:rsidRPr="00647640" w:rsidRDefault="000A610C" w:rsidP="007C37D0">
            <w:pPr>
              <w:spacing w:before="100" w:beforeAutospacing="1" w:after="100" w:afterAutospacing="1"/>
              <w:ind w:left="720"/>
              <w:contextualSpacing/>
              <w:outlineLvl w:val="1"/>
              <w:rPr>
                <w:rFonts w:eastAsia="Times New Roman" w:cstheme="minorHAnsi"/>
                <w:b/>
                <w:bCs/>
                <w:sz w:val="24"/>
                <w:szCs w:val="24"/>
              </w:rPr>
            </w:pPr>
            <w:r w:rsidRPr="00647640">
              <w:rPr>
                <w:rFonts w:eastAsia="Times New Roman" w:cstheme="minorHAnsi"/>
                <w:b/>
                <w:bCs/>
                <w:sz w:val="24"/>
                <w:szCs w:val="24"/>
              </w:rPr>
              <w:t>No longer very clear by Joan Tower</w:t>
            </w:r>
          </w:p>
          <w:p w:rsidR="000A610C" w:rsidRPr="00647640" w:rsidRDefault="000A610C" w:rsidP="007C37D0">
            <w:pPr>
              <w:spacing w:before="100" w:beforeAutospacing="1" w:after="100" w:afterAutospacing="1"/>
              <w:ind w:left="720"/>
              <w:contextualSpacing/>
              <w:outlineLvl w:val="1"/>
              <w:rPr>
                <w:rFonts w:eastAsia="Times New Roman" w:cstheme="minorHAnsi"/>
                <w:b/>
                <w:bCs/>
                <w:sz w:val="24"/>
                <w:szCs w:val="24"/>
              </w:rPr>
            </w:pPr>
            <w:r w:rsidRPr="00647640">
              <w:rPr>
                <w:rFonts w:eastAsia="Times New Roman" w:cstheme="minorHAnsi"/>
                <w:b/>
                <w:bCs/>
                <w:sz w:val="24"/>
                <w:szCs w:val="24"/>
              </w:rPr>
              <w:t>Winter aubade by Daniel Crozier</w:t>
            </w:r>
          </w:p>
          <w:p w:rsidR="000A610C" w:rsidRPr="00647640" w:rsidRDefault="000A610C" w:rsidP="007C37D0">
            <w:pPr>
              <w:spacing w:before="100" w:beforeAutospacing="1" w:after="100" w:afterAutospacing="1"/>
              <w:ind w:left="720"/>
              <w:contextualSpacing/>
              <w:outlineLvl w:val="1"/>
              <w:rPr>
                <w:rFonts w:eastAsia="Times New Roman" w:cstheme="minorHAnsi"/>
                <w:b/>
                <w:bCs/>
                <w:sz w:val="24"/>
                <w:szCs w:val="24"/>
              </w:rPr>
            </w:pPr>
            <w:r w:rsidRPr="00647640">
              <w:rPr>
                <w:rFonts w:eastAsia="Times New Roman" w:cstheme="minorHAnsi"/>
                <w:b/>
                <w:bCs/>
                <w:sz w:val="24"/>
                <w:szCs w:val="24"/>
              </w:rPr>
              <w:t>Ba ban by Yi Chen</w:t>
            </w:r>
            <w:r w:rsidRPr="00647640">
              <w:rPr>
                <w:rFonts w:eastAsia="Times New Roman" w:cstheme="minorHAnsi"/>
                <w:b/>
                <w:bCs/>
                <w:sz w:val="24"/>
                <w:szCs w:val="24"/>
              </w:rPr>
              <w:br/>
              <w:t>Traces by Augusta Read Thomas</w:t>
            </w:r>
          </w:p>
          <w:p w:rsidR="000A610C" w:rsidRPr="00647640" w:rsidRDefault="000A610C" w:rsidP="007C37D0">
            <w:pPr>
              <w:spacing w:before="100" w:beforeAutospacing="1" w:after="100" w:afterAutospacing="1"/>
              <w:ind w:left="720"/>
              <w:contextualSpacing/>
              <w:outlineLvl w:val="1"/>
              <w:rPr>
                <w:rFonts w:eastAsia="Times New Roman" w:cstheme="minorHAnsi"/>
                <w:b/>
                <w:bCs/>
                <w:sz w:val="24"/>
                <w:szCs w:val="24"/>
              </w:rPr>
            </w:pPr>
            <w:r w:rsidRPr="00647640">
              <w:rPr>
                <w:rFonts w:eastAsia="Times New Roman" w:cstheme="minorHAnsi"/>
                <w:b/>
                <w:bCs/>
                <w:sz w:val="24"/>
                <w:szCs w:val="24"/>
              </w:rPr>
              <w:t>Vers le silence by William Bolcom</w:t>
            </w:r>
          </w:p>
          <w:p w:rsidR="000A610C" w:rsidRPr="00647640" w:rsidRDefault="000A610C" w:rsidP="007C37D0">
            <w:pPr>
              <w:spacing w:before="100" w:beforeAutospacing="1" w:after="100" w:afterAutospacing="1"/>
              <w:ind w:left="720"/>
              <w:contextualSpacing/>
              <w:outlineLvl w:val="1"/>
              <w:rPr>
                <w:rFonts w:eastAsia="Times New Roman" w:cstheme="minorHAnsi"/>
                <w:b/>
                <w:bCs/>
                <w:sz w:val="24"/>
                <w:szCs w:val="24"/>
              </w:rPr>
            </w:pPr>
            <w:r w:rsidRPr="00647640">
              <w:rPr>
                <w:rFonts w:eastAsia="Times New Roman" w:cstheme="minorHAnsi"/>
                <w:b/>
                <w:bCs/>
                <w:sz w:val="24"/>
                <w:szCs w:val="24"/>
              </w:rPr>
              <w:t>Hi-jinks from New Etudes by Willliam Bolcom</w:t>
            </w:r>
          </w:p>
          <w:p w:rsidR="000A610C" w:rsidRPr="00647640" w:rsidRDefault="000A610C" w:rsidP="007C37D0">
            <w:pPr>
              <w:spacing w:before="100" w:beforeAutospacing="1" w:after="100" w:afterAutospacing="1"/>
              <w:ind w:left="720"/>
              <w:contextualSpacing/>
              <w:outlineLvl w:val="1"/>
              <w:rPr>
                <w:rFonts w:eastAsia="Times New Roman" w:cstheme="minorHAnsi"/>
                <w:b/>
                <w:bCs/>
                <w:sz w:val="24"/>
                <w:szCs w:val="24"/>
              </w:rPr>
            </w:pPr>
            <w:r w:rsidRPr="00647640">
              <w:rPr>
                <w:rFonts w:eastAsia="Times New Roman" w:cstheme="minorHAnsi"/>
                <w:b/>
                <w:bCs/>
                <w:sz w:val="24"/>
                <w:szCs w:val="24"/>
              </w:rPr>
              <w:t>Hymne a l’amour from new Etudes by William Bolcom</w:t>
            </w:r>
          </w:p>
          <w:p w:rsidR="000A610C" w:rsidRPr="00411075" w:rsidRDefault="000A610C" w:rsidP="007C37D0">
            <w:pPr>
              <w:spacing w:before="100" w:beforeAutospacing="1" w:after="100" w:afterAutospacing="1"/>
              <w:contextualSpacing/>
              <w:outlineLvl w:val="1"/>
              <w:rPr>
                <w:rFonts w:cstheme="minorHAnsi"/>
                <w:sz w:val="24"/>
                <w:szCs w:val="24"/>
              </w:rPr>
            </w:pPr>
            <w:r w:rsidRPr="00647640">
              <w:rPr>
                <w:rFonts w:cstheme="minorHAnsi"/>
                <w:b/>
                <w:sz w:val="24"/>
                <w:szCs w:val="24"/>
              </w:rPr>
              <w:t>UCSD has</w:t>
            </w:r>
            <w:r>
              <w:rPr>
                <w:rFonts w:cstheme="minorHAnsi"/>
                <w:b/>
                <w:sz w:val="24"/>
                <w:szCs w:val="24"/>
              </w:rPr>
              <w:t xml:space="preserve"> </w:t>
            </w:r>
            <w:r w:rsidRPr="00565208">
              <w:rPr>
                <w:rFonts w:cstheme="minorHAnsi"/>
                <w:b/>
                <w:sz w:val="24"/>
                <w:szCs w:val="24"/>
              </w:rPr>
              <w:t>one copy in limited circulation in the Arts Library, shelved as MUD 92806</w:t>
            </w:r>
          </w:p>
        </w:tc>
      </w:tr>
    </w:tbl>
    <w:p w:rsidR="000A610C" w:rsidRDefault="000A610C" w:rsidP="000A610C">
      <w:pPr>
        <w:rPr>
          <w:rFonts w:ascii="Times New Roman" w:eastAsia="Times New Roman" w:hAnsi="Times New Roman" w:cs="Times New Roman"/>
          <w:sz w:val="24"/>
          <w:szCs w:val="24"/>
        </w:rPr>
      </w:pPr>
    </w:p>
    <w:p w:rsidR="000A610C" w:rsidRDefault="000A610C">
      <w:pPr>
        <w:rPr>
          <w:rFonts w:cstheme="minorHAnsi"/>
        </w:rPr>
      </w:pPr>
      <w:r>
        <w:rPr>
          <w:rFonts w:cstheme="minorHAnsi"/>
        </w:rPr>
        <w:br w:type="page"/>
      </w:r>
    </w:p>
    <w:p w:rsidR="000A610C" w:rsidRPr="00411075" w:rsidRDefault="000A610C" w:rsidP="000A610C">
      <w:pPr>
        <w:rPr>
          <w:rFonts w:cstheme="minorHAnsi"/>
          <w:sz w:val="24"/>
          <w:szCs w:val="24"/>
        </w:rPr>
      </w:pPr>
      <w:r w:rsidRPr="00411075">
        <w:rPr>
          <w:rFonts w:cstheme="minorHAnsi"/>
          <w:sz w:val="24"/>
          <w:szCs w:val="24"/>
        </w:rPr>
        <w:t>FRBR Follow-up 1: Practicum: Applying the Concepts</w:t>
      </w:r>
      <w:r>
        <w:rPr>
          <w:rFonts w:cstheme="minorHAnsi"/>
          <w:sz w:val="24"/>
          <w:szCs w:val="24"/>
        </w:rPr>
        <w:t xml:space="preserve"> -- </w:t>
      </w:r>
      <w:r>
        <w:rPr>
          <w:rFonts w:cstheme="minorHAnsi"/>
          <w:b/>
          <w:sz w:val="24"/>
          <w:szCs w:val="24"/>
        </w:rPr>
        <w:t>Video</w:t>
      </w:r>
      <w:r w:rsidRPr="00411075">
        <w:rPr>
          <w:rFonts w:cstheme="minorHAnsi"/>
          <w:sz w:val="24"/>
          <w:szCs w:val="24"/>
        </w:rPr>
        <w:tab/>
      </w:r>
      <w:r w:rsidRPr="00411075">
        <w:rPr>
          <w:rFonts w:cstheme="minorHAnsi"/>
          <w:sz w:val="24"/>
          <w:szCs w:val="24"/>
        </w:rPr>
        <w:tab/>
        <w:t xml:space="preserve">Exercise </w:t>
      </w:r>
      <w:r>
        <w:rPr>
          <w:rFonts w:cstheme="minorHAnsi"/>
          <w:sz w:val="24"/>
          <w:szCs w:val="24"/>
        </w:rPr>
        <w:t>10</w:t>
      </w:r>
    </w:p>
    <w:p w:rsidR="000A610C" w:rsidRDefault="000A610C" w:rsidP="000A610C">
      <w:pPr>
        <w:rPr>
          <w:rFonts w:cstheme="minorHAnsi"/>
          <w:sz w:val="24"/>
          <w:szCs w:val="24"/>
        </w:rPr>
      </w:pPr>
    </w:p>
    <w:p w:rsidR="000A610C" w:rsidRDefault="000A610C" w:rsidP="000A610C">
      <w:pPr>
        <w:rPr>
          <w:rFonts w:cstheme="minorHAnsi"/>
          <w:sz w:val="24"/>
          <w:szCs w:val="24"/>
        </w:rPr>
      </w:pPr>
    </w:p>
    <w:p w:rsidR="000A610C" w:rsidRPr="00411075" w:rsidRDefault="000A610C" w:rsidP="000A610C">
      <w:pPr>
        <w:rPr>
          <w:rFonts w:cstheme="minorHAnsi"/>
          <w:sz w:val="24"/>
          <w:szCs w:val="24"/>
        </w:rPr>
      </w:pPr>
    </w:p>
    <w:p w:rsidR="000A610C" w:rsidRPr="00A30C87" w:rsidRDefault="000A610C" w:rsidP="000A610C">
      <w:pPr>
        <w:rPr>
          <w:rFonts w:cstheme="minorHAnsi"/>
          <w:sz w:val="24"/>
          <w:szCs w:val="24"/>
        </w:rPr>
      </w:pPr>
      <w:r w:rsidRPr="00A30C87">
        <w:rPr>
          <w:rFonts w:cstheme="minorHAnsi"/>
          <w:b/>
          <w:bCs/>
          <w:iCs/>
          <w:sz w:val="24"/>
          <w:szCs w:val="24"/>
        </w:rPr>
        <w:t>Dance in America. Everybody dance now</w:t>
      </w:r>
      <w:r>
        <w:rPr>
          <w:rFonts w:cstheme="minorHAnsi"/>
          <w:sz w:val="24"/>
          <w:szCs w:val="24"/>
        </w:rPr>
        <w:t>:  T</w:t>
      </w:r>
      <w:r w:rsidRPr="00A30C87">
        <w:rPr>
          <w:sz w:val="24"/>
          <w:szCs w:val="24"/>
        </w:rPr>
        <w:t>hrough footage, interviews, and video clips, this documentary explores the phenomenon and impact of dance in music videos. Numerous choreographers and performers, such as Martin Scorsese, Michael Kidd, Madonna, Michael Jackson, Paula Abdul, MC Hammer, James Brown and Janet Jackson, offer comments on creating music videos out of the melting pot of today's dance styles, as well as the concepts behind their work.</w:t>
      </w:r>
    </w:p>
    <w:p w:rsidR="000A610C" w:rsidRPr="00A30C87" w:rsidRDefault="000A610C" w:rsidP="000A610C">
      <w:pPr>
        <w:rPr>
          <w:rFonts w:cstheme="minorHAnsi"/>
          <w:sz w:val="24"/>
          <w:szCs w:val="24"/>
        </w:rPr>
      </w:pPr>
    </w:p>
    <w:p w:rsidR="000A610C" w:rsidRPr="00A30C87" w:rsidRDefault="000A610C" w:rsidP="000A610C">
      <w:pPr>
        <w:rPr>
          <w:sz w:val="24"/>
          <w:szCs w:val="24"/>
        </w:rPr>
      </w:pPr>
      <w:r w:rsidRPr="00A30C87">
        <w:rPr>
          <w:rFonts w:cstheme="minorHAnsi"/>
          <w:sz w:val="24"/>
          <w:szCs w:val="24"/>
        </w:rPr>
        <w:t xml:space="preserve">It is part of </w:t>
      </w:r>
      <w:r w:rsidRPr="00A30C87">
        <w:rPr>
          <w:b/>
          <w:bCs/>
          <w:iCs/>
          <w:sz w:val="24"/>
          <w:szCs w:val="24"/>
        </w:rPr>
        <w:t>Great Performances</w:t>
      </w:r>
      <w:r w:rsidRPr="00A30C87">
        <w:rPr>
          <w:sz w:val="24"/>
          <w:szCs w:val="24"/>
        </w:rPr>
        <w:t>, a television series devoted to the performing arts, has been telecast on Public Broadcasting Service (PBS) public television since 1972. The show is produced by WNET in New York City (originally in conjunction with KQED San Francisco, WTTW Chicago, Maryland Public Television, South Carolina ETV and KERA-TV Dallas/Fort Worth).</w:t>
      </w:r>
    </w:p>
    <w:p w:rsidR="000A610C" w:rsidRPr="00A30C87" w:rsidRDefault="000A610C" w:rsidP="000A610C">
      <w:pPr>
        <w:rPr>
          <w:rFonts w:cstheme="minorHAnsi"/>
          <w:sz w:val="24"/>
          <w:szCs w:val="24"/>
        </w:rPr>
      </w:pPr>
    </w:p>
    <w:p w:rsidR="000A610C" w:rsidRPr="00A30C87" w:rsidRDefault="000A610C" w:rsidP="000A610C">
      <w:pPr>
        <w:rPr>
          <w:rFonts w:cstheme="minorHAnsi"/>
          <w:sz w:val="24"/>
          <w:szCs w:val="24"/>
        </w:rPr>
      </w:pPr>
    </w:p>
    <w:tbl>
      <w:tblPr>
        <w:tblStyle w:val="TableGrid"/>
        <w:tblW w:w="0" w:type="auto"/>
        <w:tblLook w:val="04A0" w:firstRow="1" w:lastRow="0" w:firstColumn="1" w:lastColumn="0" w:noHBand="0" w:noVBand="1"/>
      </w:tblPr>
      <w:tblGrid>
        <w:gridCol w:w="9576"/>
      </w:tblGrid>
      <w:tr w:rsidR="000A610C" w:rsidRPr="00A30C87" w:rsidTr="007C37D0">
        <w:tc>
          <w:tcPr>
            <w:tcW w:w="9576" w:type="dxa"/>
          </w:tcPr>
          <w:p w:rsidR="000A610C" w:rsidRPr="00A30C87" w:rsidRDefault="000A610C" w:rsidP="007C37D0">
            <w:pPr>
              <w:rPr>
                <w:b/>
                <w:sz w:val="24"/>
                <w:szCs w:val="24"/>
              </w:rPr>
            </w:pPr>
            <w:r w:rsidRPr="00A30C87">
              <w:rPr>
                <w:rFonts w:eastAsia="Times New Roman" w:cstheme="minorHAnsi"/>
                <w:sz w:val="24"/>
                <w:szCs w:val="24"/>
              </w:rPr>
              <w:t xml:space="preserve">Title: </w:t>
            </w:r>
            <w:r>
              <w:rPr>
                <w:rFonts w:eastAsia="Times New Roman" w:cstheme="minorHAnsi"/>
                <w:sz w:val="24"/>
                <w:szCs w:val="24"/>
              </w:rPr>
              <w:t xml:space="preserve"> </w:t>
            </w:r>
            <w:r w:rsidRPr="00A30C87">
              <w:rPr>
                <w:rFonts w:cstheme="minorHAnsi"/>
                <w:b/>
                <w:bCs/>
                <w:iCs/>
                <w:sz w:val="24"/>
                <w:szCs w:val="24"/>
              </w:rPr>
              <w:t>Dance in America. Everybody dance now</w:t>
            </w:r>
            <w:r w:rsidRPr="00A30C87">
              <w:rPr>
                <w:b/>
                <w:sz w:val="24"/>
                <w:szCs w:val="24"/>
              </w:rPr>
              <w:t xml:space="preserve"> </w:t>
            </w:r>
          </w:p>
          <w:p w:rsidR="000A610C" w:rsidRPr="00A30C87" w:rsidRDefault="000A610C" w:rsidP="007C37D0">
            <w:pPr>
              <w:rPr>
                <w:b/>
                <w:sz w:val="24"/>
                <w:szCs w:val="24"/>
              </w:rPr>
            </w:pPr>
            <w:r w:rsidRPr="00A30C87">
              <w:rPr>
                <w:sz w:val="24"/>
                <w:szCs w:val="24"/>
              </w:rPr>
              <w:t xml:space="preserve">Creators:  </w:t>
            </w:r>
            <w:r w:rsidRPr="00A30C87">
              <w:rPr>
                <w:b/>
                <w:sz w:val="24"/>
                <w:szCs w:val="24"/>
              </w:rPr>
              <w:t>A production of Thirteen-WNET ; presented by WNET, KERA, KQED, MPT, SCETV, and WTTW</w:t>
            </w:r>
          </w:p>
          <w:p w:rsidR="000A610C" w:rsidRPr="00A30C87" w:rsidRDefault="000A610C" w:rsidP="007C37D0">
            <w:pPr>
              <w:rPr>
                <w:sz w:val="24"/>
                <w:szCs w:val="24"/>
              </w:rPr>
            </w:pPr>
            <w:r w:rsidRPr="00A30C87">
              <w:rPr>
                <w:sz w:val="24"/>
                <w:szCs w:val="24"/>
              </w:rPr>
              <w:t>Creators:</w:t>
            </w:r>
            <w:r>
              <w:rPr>
                <w:b/>
                <w:sz w:val="24"/>
                <w:szCs w:val="24"/>
              </w:rPr>
              <w:t xml:space="preserve">  D</w:t>
            </w:r>
            <w:r w:rsidRPr="00A30C87">
              <w:rPr>
                <w:b/>
                <w:sz w:val="24"/>
                <w:szCs w:val="24"/>
              </w:rPr>
              <w:t>irected and produced by Margaret Selby ; written by Jennifer Dunning</w:t>
            </w:r>
          </w:p>
          <w:p w:rsidR="000A610C" w:rsidRPr="00A30C87" w:rsidRDefault="000A610C" w:rsidP="007C37D0">
            <w:pPr>
              <w:rPr>
                <w:b/>
                <w:sz w:val="24"/>
                <w:szCs w:val="24"/>
              </w:rPr>
            </w:pPr>
            <w:r w:rsidRPr="00A30C87">
              <w:rPr>
                <w:sz w:val="24"/>
                <w:szCs w:val="24"/>
              </w:rPr>
              <w:t>Series</w:t>
            </w:r>
            <w:r w:rsidRPr="00A30C87">
              <w:rPr>
                <w:b/>
                <w:sz w:val="24"/>
                <w:szCs w:val="24"/>
              </w:rPr>
              <w:t xml:space="preserve">: </w:t>
            </w:r>
            <w:r>
              <w:rPr>
                <w:b/>
                <w:sz w:val="24"/>
                <w:szCs w:val="24"/>
              </w:rPr>
              <w:t xml:space="preserve"> </w:t>
            </w:r>
            <w:r w:rsidRPr="00A30C87">
              <w:rPr>
                <w:b/>
                <w:sz w:val="24"/>
                <w:szCs w:val="24"/>
              </w:rPr>
              <w:t>Great performances</w:t>
            </w:r>
          </w:p>
          <w:p w:rsidR="000A610C" w:rsidRPr="00A30C87" w:rsidRDefault="000A610C" w:rsidP="007C37D0">
            <w:pPr>
              <w:rPr>
                <w:sz w:val="24"/>
                <w:szCs w:val="24"/>
              </w:rPr>
            </w:pPr>
            <w:r w:rsidRPr="00A30C87">
              <w:rPr>
                <w:sz w:val="24"/>
                <w:szCs w:val="24"/>
              </w:rPr>
              <w:t xml:space="preserve">Publisher: </w:t>
            </w:r>
            <w:r w:rsidRPr="00A30C87">
              <w:rPr>
                <w:b/>
                <w:sz w:val="24"/>
                <w:szCs w:val="24"/>
              </w:rPr>
              <w:t>United States : WETA-TV</w:t>
            </w:r>
          </w:p>
          <w:p w:rsidR="000A610C" w:rsidRPr="00A30C87" w:rsidRDefault="000A610C" w:rsidP="007C37D0">
            <w:pPr>
              <w:rPr>
                <w:sz w:val="24"/>
                <w:szCs w:val="24"/>
              </w:rPr>
            </w:pPr>
            <w:r w:rsidRPr="00A30C87">
              <w:rPr>
                <w:sz w:val="24"/>
                <w:szCs w:val="24"/>
              </w:rPr>
              <w:t xml:space="preserve">Release date:  </w:t>
            </w:r>
            <w:r w:rsidRPr="00A30C87">
              <w:rPr>
                <w:b/>
                <w:sz w:val="24"/>
                <w:szCs w:val="24"/>
              </w:rPr>
              <w:t xml:space="preserve">1991-10-02 at </w:t>
            </w:r>
            <w:r w:rsidRPr="00A30C87">
              <w:rPr>
                <w:rStyle w:val="Strong"/>
                <w:b w:val="0"/>
                <w:sz w:val="24"/>
                <w:szCs w:val="24"/>
              </w:rPr>
              <w:t>NETWORK:</w:t>
            </w:r>
            <w:r w:rsidRPr="00A30C87">
              <w:rPr>
                <w:b/>
                <w:sz w:val="24"/>
                <w:szCs w:val="24"/>
              </w:rPr>
              <w:t xml:space="preserve"> PBS WNET, New York, NY</w:t>
            </w:r>
          </w:p>
          <w:p w:rsidR="000A610C" w:rsidRPr="00A30C87" w:rsidRDefault="000A610C" w:rsidP="007C37D0">
            <w:pPr>
              <w:rPr>
                <w:rFonts w:eastAsia="Times New Roman" w:cstheme="minorHAnsi"/>
                <w:sz w:val="24"/>
                <w:szCs w:val="24"/>
              </w:rPr>
            </w:pPr>
            <w:r w:rsidRPr="00A30C87">
              <w:rPr>
                <w:rFonts w:eastAsia="Times New Roman" w:cstheme="minorHAnsi"/>
                <w:sz w:val="24"/>
                <w:szCs w:val="24"/>
              </w:rPr>
              <w:t xml:space="preserve">Language: </w:t>
            </w:r>
            <w:r w:rsidRPr="00A30C87">
              <w:rPr>
                <w:rFonts w:eastAsia="Times New Roman" w:cstheme="minorHAnsi"/>
                <w:b/>
                <w:sz w:val="24"/>
                <w:szCs w:val="24"/>
              </w:rPr>
              <w:t>English</w:t>
            </w:r>
          </w:p>
          <w:p w:rsidR="000A610C" w:rsidRDefault="000A610C" w:rsidP="007C37D0">
            <w:pPr>
              <w:rPr>
                <w:rFonts w:eastAsia="Times New Roman" w:cstheme="minorHAnsi"/>
                <w:b/>
                <w:sz w:val="24"/>
                <w:szCs w:val="24"/>
              </w:rPr>
            </w:pPr>
            <w:r>
              <w:rPr>
                <w:rFonts w:eastAsia="Times New Roman" w:cstheme="minorHAnsi"/>
                <w:sz w:val="24"/>
                <w:szCs w:val="24"/>
              </w:rPr>
              <w:t>Physical details</w:t>
            </w:r>
            <w:r w:rsidRPr="00A30C87">
              <w:rPr>
                <w:rFonts w:eastAsia="Times New Roman" w:cstheme="minorHAnsi"/>
                <w:sz w:val="24"/>
                <w:szCs w:val="24"/>
              </w:rPr>
              <w:t xml:space="preserve">: </w:t>
            </w:r>
            <w:r w:rsidRPr="00A30C87">
              <w:rPr>
                <w:rFonts w:eastAsia="Times New Roman" w:cstheme="minorHAnsi"/>
                <w:b/>
                <w:sz w:val="24"/>
                <w:szCs w:val="24"/>
              </w:rPr>
              <w:t>1 videocassette (ca. 60 min.) : sd., col. ; 3/4 in.</w:t>
            </w:r>
          </w:p>
          <w:p w:rsidR="000A610C" w:rsidRPr="00A30C87" w:rsidRDefault="000A610C" w:rsidP="007C37D0">
            <w:pPr>
              <w:rPr>
                <w:rFonts w:eastAsia="Times New Roman" w:cstheme="minorHAnsi"/>
                <w:sz w:val="24"/>
                <w:szCs w:val="24"/>
              </w:rPr>
            </w:pPr>
            <w:r>
              <w:rPr>
                <w:rFonts w:eastAsia="Times New Roman" w:cstheme="minorHAnsi"/>
                <w:b/>
                <w:sz w:val="24"/>
                <w:szCs w:val="24"/>
              </w:rPr>
              <w:t>LC has a viewing copy.</w:t>
            </w:r>
          </w:p>
        </w:tc>
      </w:tr>
    </w:tbl>
    <w:p w:rsidR="000A610C" w:rsidRDefault="000A610C" w:rsidP="000A610C">
      <w:pPr>
        <w:rPr>
          <w:rFonts w:eastAsia="Times New Roman" w:cstheme="minorHAnsi"/>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10C" w:rsidRPr="00411075" w:rsidRDefault="000A610C" w:rsidP="000A610C">
      <w:pPr>
        <w:rPr>
          <w:rFonts w:cstheme="minorHAnsi"/>
          <w:sz w:val="24"/>
          <w:szCs w:val="24"/>
        </w:rPr>
      </w:pPr>
      <w:r w:rsidRPr="00411075">
        <w:rPr>
          <w:rFonts w:cstheme="minorHAnsi"/>
          <w:sz w:val="24"/>
          <w:szCs w:val="24"/>
        </w:rPr>
        <w:t xml:space="preserve">FRBR </w:t>
      </w:r>
      <w:r>
        <w:rPr>
          <w:rFonts w:cstheme="minorHAnsi"/>
          <w:sz w:val="24"/>
          <w:szCs w:val="24"/>
        </w:rPr>
        <w:t>Exercises</w:t>
      </w:r>
      <w:r w:rsidRPr="00411075">
        <w:rPr>
          <w:rFonts w:cstheme="minorHAnsi"/>
          <w:sz w:val="24"/>
          <w:szCs w:val="24"/>
        </w:rPr>
        <w:t>:</w:t>
      </w:r>
      <w:r>
        <w:rPr>
          <w:rFonts w:cstheme="minorHAnsi"/>
          <w:sz w:val="24"/>
          <w:szCs w:val="24"/>
        </w:rPr>
        <w:t xml:space="preserve"> </w:t>
      </w:r>
      <w:r w:rsidRPr="00411075">
        <w:rPr>
          <w:rFonts w:cstheme="minorHAnsi"/>
          <w:sz w:val="24"/>
          <w:szCs w:val="24"/>
        </w:rPr>
        <w:t xml:space="preserve"> Applying the Concepts</w:t>
      </w:r>
      <w:r>
        <w:rPr>
          <w:rFonts w:cstheme="minorHAnsi"/>
          <w:sz w:val="24"/>
          <w:szCs w:val="24"/>
        </w:rPr>
        <w:t xml:space="preserve"> -- </w:t>
      </w:r>
      <w:r>
        <w:rPr>
          <w:rFonts w:cstheme="minorHAnsi"/>
          <w:b/>
          <w:sz w:val="24"/>
          <w:szCs w:val="24"/>
        </w:rPr>
        <w:t>Serial</w:t>
      </w:r>
      <w:r w:rsidRPr="00411075">
        <w:rPr>
          <w:rFonts w:cstheme="minorHAnsi"/>
          <w:sz w:val="24"/>
          <w:szCs w:val="24"/>
        </w:rPr>
        <w:tab/>
      </w:r>
      <w:r>
        <w:rPr>
          <w:rFonts w:cstheme="minorHAnsi"/>
          <w:sz w:val="24"/>
          <w:szCs w:val="24"/>
        </w:rPr>
        <w:tab/>
      </w:r>
      <w:r>
        <w:rPr>
          <w:rFonts w:cstheme="minorHAnsi"/>
          <w:sz w:val="24"/>
          <w:szCs w:val="24"/>
        </w:rPr>
        <w:tab/>
      </w:r>
      <w:r w:rsidRPr="00411075">
        <w:rPr>
          <w:rFonts w:cstheme="minorHAnsi"/>
          <w:sz w:val="24"/>
          <w:szCs w:val="24"/>
        </w:rPr>
        <w:t xml:space="preserve">Exercise </w:t>
      </w:r>
      <w:r>
        <w:rPr>
          <w:rFonts w:cstheme="minorHAnsi"/>
          <w:sz w:val="24"/>
          <w:szCs w:val="24"/>
        </w:rPr>
        <w:t>11</w:t>
      </w:r>
    </w:p>
    <w:p w:rsidR="000A610C" w:rsidRPr="00411075" w:rsidRDefault="000A610C" w:rsidP="000A610C">
      <w:pPr>
        <w:rPr>
          <w:rFonts w:cstheme="minorHAnsi"/>
          <w:sz w:val="24"/>
          <w:szCs w:val="24"/>
        </w:rPr>
      </w:pPr>
    </w:p>
    <w:p w:rsidR="000A610C" w:rsidRDefault="000A610C" w:rsidP="000A610C">
      <w:pPr>
        <w:rPr>
          <w:b/>
          <w:sz w:val="28"/>
          <w:szCs w:val="28"/>
        </w:rPr>
      </w:pPr>
      <w:r w:rsidRPr="00C57665">
        <w:rPr>
          <w:b/>
          <w:sz w:val="28"/>
          <w:szCs w:val="28"/>
        </w:rPr>
        <w:t xml:space="preserve">Cataloging &amp; Classification Quarterly </w:t>
      </w:r>
    </w:p>
    <w:p w:rsidR="000A610C" w:rsidRPr="00C57665" w:rsidRDefault="000A610C" w:rsidP="000A610C">
      <w:pPr>
        <w:rPr>
          <w:b/>
          <w:sz w:val="28"/>
          <w:szCs w:val="28"/>
        </w:rPr>
      </w:pPr>
    </w:p>
    <w:p w:rsidR="000A610C" w:rsidRDefault="000A610C" w:rsidP="000A610C">
      <w:pPr>
        <w:rPr>
          <w:b/>
          <w:bCs/>
        </w:rPr>
      </w:pPr>
      <w:r>
        <w:rPr>
          <w:noProof/>
          <w:lang w:eastAsia="en-US"/>
        </w:rPr>
        <w:drawing>
          <wp:inline distT="0" distB="0" distL="0" distR="0" wp14:anchorId="5C5CC1EB" wp14:editId="6D8836E6">
            <wp:extent cx="1914525" cy="2686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14525" cy="2686050"/>
                    </a:xfrm>
                    <a:prstGeom prst="rect">
                      <a:avLst/>
                    </a:prstGeom>
                  </pic:spPr>
                </pic:pic>
              </a:graphicData>
            </a:graphic>
          </wp:inline>
        </w:drawing>
      </w:r>
    </w:p>
    <w:p w:rsidR="000A610C" w:rsidRPr="00777393" w:rsidRDefault="000A610C" w:rsidP="000A610C">
      <w:pPr>
        <w:spacing w:before="100" w:beforeAutospacing="1" w:after="100" w:afterAutospacing="1"/>
        <w:rPr>
          <w:rFonts w:eastAsia="Times New Roman" w:cstheme="minorHAnsi"/>
          <w:sz w:val="24"/>
          <w:szCs w:val="24"/>
        </w:rPr>
      </w:pPr>
      <w:r w:rsidRPr="00777393">
        <w:rPr>
          <w:rFonts w:eastAsia="Times New Roman" w:cstheme="minorHAnsi"/>
          <w:i/>
          <w:iCs/>
          <w:sz w:val="24"/>
          <w:szCs w:val="24"/>
        </w:rPr>
        <w:t>Cataloging &amp; Classification Quarterly</w:t>
      </w:r>
      <w:r w:rsidRPr="00777393">
        <w:rPr>
          <w:rFonts w:eastAsia="Times New Roman" w:cstheme="minorHAnsi"/>
          <w:sz w:val="24"/>
          <w:szCs w:val="24"/>
        </w:rPr>
        <w:t xml:space="preserve"> is respected as an international forum for discussion in all aspects of bibliographic organization. It presents a balance between theoretical and applied articles in the field of cataloging and classification, and considers the full spectrum of creation, content, management, and use and usability of both bibliographic records and catalogs. This includes the principles, functions, and techniques of descriptive cataloging; the wide range of methods of subject analysis and classification; provision of access for all formats of materials; and policies, planning, and issues connected to the effective use of bibliographic records in modern society.</w:t>
      </w:r>
      <w:r>
        <w:rPr>
          <w:rFonts w:eastAsia="Times New Roman" w:cstheme="minorHAnsi"/>
          <w:sz w:val="24"/>
          <w:szCs w:val="24"/>
        </w:rPr>
        <w:t xml:space="preserve">  </w:t>
      </w:r>
      <w:r w:rsidRPr="00777393">
        <w:rPr>
          <w:rFonts w:eastAsia="Times New Roman" w:cstheme="minorHAnsi"/>
          <w:sz w:val="24"/>
          <w:szCs w:val="24"/>
        </w:rPr>
        <w:t xml:space="preserve">All papers in </w:t>
      </w:r>
      <w:r w:rsidRPr="00777393">
        <w:rPr>
          <w:rFonts w:eastAsia="Times New Roman" w:cstheme="minorHAnsi"/>
          <w:i/>
          <w:iCs/>
          <w:sz w:val="24"/>
          <w:szCs w:val="24"/>
        </w:rPr>
        <w:t>Cataloging &amp; Classification Quarterly</w:t>
      </w:r>
      <w:r w:rsidRPr="00777393">
        <w:rPr>
          <w:rFonts w:eastAsia="Times New Roman" w:cstheme="minorHAnsi"/>
          <w:sz w:val="24"/>
          <w:szCs w:val="24"/>
        </w:rPr>
        <w:t xml:space="preserve"> journal have undergone editorial screening and peer review.</w:t>
      </w:r>
    </w:p>
    <w:p w:rsidR="000A610C" w:rsidRPr="00777393" w:rsidRDefault="000A610C" w:rsidP="000A610C">
      <w:pPr>
        <w:rPr>
          <w:rFonts w:eastAsia="Times New Roman" w:cstheme="minorHAnsi"/>
          <w:sz w:val="24"/>
          <w:szCs w:val="24"/>
        </w:rPr>
      </w:pPr>
      <w:r w:rsidRPr="00777393">
        <w:rPr>
          <w:rFonts w:cstheme="minorHAnsi"/>
          <w:sz w:val="24"/>
          <w:szCs w:val="24"/>
        </w:rPr>
        <w:t xml:space="preserve">Beginning in 2009 with volume 47, </w:t>
      </w:r>
      <w:r w:rsidRPr="00777393">
        <w:rPr>
          <w:rStyle w:val="Emphasis"/>
          <w:rFonts w:cstheme="minorHAnsi"/>
          <w:sz w:val="24"/>
          <w:szCs w:val="24"/>
        </w:rPr>
        <w:t>Cataloging &amp; Classification Quarterly</w:t>
      </w:r>
      <w:r w:rsidRPr="00777393">
        <w:rPr>
          <w:rFonts w:cstheme="minorHAnsi"/>
          <w:sz w:val="24"/>
          <w:szCs w:val="24"/>
        </w:rPr>
        <w:t xml:space="preserve"> is published eight times per calendar year by Taylor &amp; Francis.</w:t>
      </w:r>
    </w:p>
    <w:p w:rsidR="000A610C" w:rsidRPr="00C57665" w:rsidRDefault="000A610C" w:rsidP="000A610C">
      <w:pPr>
        <w:rPr>
          <w:rFonts w:eastAsia="Times New Roman" w:cstheme="minorHAnsi"/>
        </w:rPr>
      </w:pPr>
    </w:p>
    <w:tbl>
      <w:tblPr>
        <w:tblStyle w:val="TableGrid"/>
        <w:tblW w:w="0" w:type="auto"/>
        <w:tblLook w:val="04A0" w:firstRow="1" w:lastRow="0" w:firstColumn="1" w:lastColumn="0" w:noHBand="0" w:noVBand="1"/>
      </w:tblPr>
      <w:tblGrid>
        <w:gridCol w:w="9576"/>
      </w:tblGrid>
      <w:tr w:rsidR="000A610C" w:rsidTr="007C37D0">
        <w:tc>
          <w:tcPr>
            <w:tcW w:w="9576" w:type="dxa"/>
          </w:tcPr>
          <w:p w:rsidR="000A610C" w:rsidRPr="00777393" w:rsidRDefault="000A610C" w:rsidP="007C37D0">
            <w:pPr>
              <w:rPr>
                <w:rFonts w:cstheme="minorHAnsi"/>
                <w:b/>
                <w:bCs/>
                <w:sz w:val="24"/>
                <w:szCs w:val="24"/>
              </w:rPr>
            </w:pPr>
            <w:r w:rsidRPr="00777393">
              <w:rPr>
                <w:rFonts w:cstheme="minorHAnsi"/>
                <w:bCs/>
                <w:sz w:val="24"/>
                <w:szCs w:val="24"/>
              </w:rPr>
              <w:t>Title:</w:t>
            </w:r>
            <w:r w:rsidRPr="00777393">
              <w:rPr>
                <w:rFonts w:cstheme="minorHAnsi"/>
                <w:b/>
                <w:bCs/>
                <w:sz w:val="24"/>
                <w:szCs w:val="24"/>
              </w:rPr>
              <w:t xml:space="preserve"> </w:t>
            </w:r>
            <w:r>
              <w:rPr>
                <w:rFonts w:cstheme="minorHAnsi"/>
                <w:b/>
                <w:bCs/>
                <w:sz w:val="24"/>
                <w:szCs w:val="24"/>
              </w:rPr>
              <w:t xml:space="preserve"> </w:t>
            </w:r>
            <w:r w:rsidRPr="00777393">
              <w:rPr>
                <w:rFonts w:eastAsia="Times New Roman" w:cstheme="minorHAnsi"/>
                <w:b/>
                <w:iCs/>
                <w:sz w:val="24"/>
                <w:szCs w:val="24"/>
              </w:rPr>
              <w:t>Cataloging &amp; Classification Quarterly</w:t>
            </w:r>
          </w:p>
          <w:p w:rsidR="000A610C" w:rsidRPr="00777393" w:rsidRDefault="000A610C" w:rsidP="007C37D0">
            <w:pPr>
              <w:rPr>
                <w:rFonts w:cstheme="minorHAnsi"/>
                <w:sz w:val="24"/>
                <w:szCs w:val="24"/>
              </w:rPr>
            </w:pPr>
            <w:r w:rsidRPr="00777393">
              <w:rPr>
                <w:rFonts w:cstheme="minorHAnsi"/>
                <w:bCs/>
                <w:sz w:val="24"/>
                <w:szCs w:val="24"/>
              </w:rPr>
              <w:t>ISSN</w:t>
            </w:r>
            <w:r w:rsidRPr="00777393">
              <w:rPr>
                <w:rFonts w:cstheme="minorHAnsi"/>
                <w:sz w:val="24"/>
                <w:szCs w:val="24"/>
              </w:rPr>
              <w:t xml:space="preserve">: </w:t>
            </w:r>
            <w:r>
              <w:rPr>
                <w:rFonts w:cstheme="minorHAnsi"/>
                <w:sz w:val="24"/>
                <w:szCs w:val="24"/>
              </w:rPr>
              <w:t xml:space="preserve"> </w:t>
            </w:r>
            <w:r w:rsidRPr="00777393">
              <w:rPr>
                <w:rFonts w:cstheme="minorHAnsi"/>
                <w:b/>
                <w:sz w:val="24"/>
                <w:szCs w:val="24"/>
              </w:rPr>
              <w:t>0163-9374 (Print), 1544-4554 (Online)</w:t>
            </w:r>
            <w:r w:rsidRPr="00777393">
              <w:rPr>
                <w:rFonts w:cstheme="minorHAnsi"/>
                <w:sz w:val="24"/>
                <w:szCs w:val="24"/>
              </w:rPr>
              <w:t xml:space="preserve"> </w:t>
            </w:r>
          </w:p>
          <w:p w:rsidR="000A610C" w:rsidRPr="00777393" w:rsidRDefault="000A610C" w:rsidP="007C37D0">
            <w:pPr>
              <w:rPr>
                <w:rFonts w:cstheme="minorHAnsi"/>
                <w:sz w:val="24"/>
                <w:szCs w:val="24"/>
              </w:rPr>
            </w:pPr>
            <w:r w:rsidRPr="00777393">
              <w:rPr>
                <w:rFonts w:cstheme="minorHAnsi"/>
                <w:bCs/>
                <w:sz w:val="24"/>
                <w:szCs w:val="24"/>
              </w:rPr>
              <w:t xml:space="preserve">Publication Frequency: </w:t>
            </w:r>
            <w:r>
              <w:rPr>
                <w:rFonts w:cstheme="minorHAnsi"/>
                <w:bCs/>
                <w:sz w:val="24"/>
                <w:szCs w:val="24"/>
              </w:rPr>
              <w:t xml:space="preserve"> </w:t>
            </w:r>
            <w:r w:rsidRPr="00777393">
              <w:rPr>
                <w:rFonts w:cstheme="minorHAnsi"/>
                <w:b/>
                <w:sz w:val="24"/>
                <w:szCs w:val="24"/>
              </w:rPr>
              <w:t>8 issues per year (2009-)</w:t>
            </w:r>
          </w:p>
          <w:p w:rsidR="000A610C" w:rsidRPr="00777393" w:rsidRDefault="000A610C" w:rsidP="007C37D0">
            <w:pPr>
              <w:rPr>
                <w:rFonts w:cstheme="minorHAnsi"/>
                <w:sz w:val="24"/>
                <w:szCs w:val="24"/>
              </w:rPr>
            </w:pPr>
            <w:r w:rsidRPr="00777393">
              <w:rPr>
                <w:rFonts w:cstheme="minorHAnsi"/>
                <w:sz w:val="24"/>
                <w:szCs w:val="24"/>
              </w:rPr>
              <w:t xml:space="preserve">Publisher: </w:t>
            </w:r>
          </w:p>
          <w:p w:rsidR="000A610C" w:rsidRPr="00777393" w:rsidRDefault="000A610C" w:rsidP="000A610C">
            <w:pPr>
              <w:pStyle w:val="ListParagraph"/>
              <w:numPr>
                <w:ilvl w:val="0"/>
                <w:numId w:val="12"/>
              </w:numPr>
              <w:rPr>
                <w:rFonts w:cstheme="minorHAnsi"/>
                <w:sz w:val="24"/>
                <w:szCs w:val="24"/>
              </w:rPr>
            </w:pPr>
            <w:r w:rsidRPr="00777393">
              <w:rPr>
                <w:rFonts w:cstheme="minorHAnsi"/>
                <w:sz w:val="24"/>
                <w:szCs w:val="24"/>
              </w:rPr>
              <w:t>Print:</w:t>
            </w:r>
          </w:p>
          <w:p w:rsidR="000A610C" w:rsidRPr="00777393" w:rsidRDefault="000A610C" w:rsidP="007C37D0">
            <w:pPr>
              <w:ind w:left="720"/>
              <w:rPr>
                <w:rFonts w:eastAsia="Times New Roman" w:cstheme="minorHAnsi"/>
                <w:b/>
                <w:sz w:val="24"/>
                <w:szCs w:val="24"/>
              </w:rPr>
            </w:pPr>
            <w:r w:rsidRPr="00777393">
              <w:rPr>
                <w:rFonts w:eastAsia="Times New Roman" w:cstheme="minorHAnsi"/>
                <w:b/>
                <w:sz w:val="24"/>
                <w:szCs w:val="24"/>
              </w:rPr>
              <w:t xml:space="preserve">[c1981]-: New York, N.Y. : ǂb Haworth Press, </w:t>
            </w:r>
          </w:p>
          <w:p w:rsidR="000A610C" w:rsidRPr="00777393" w:rsidRDefault="000A610C" w:rsidP="007C37D0">
            <w:pPr>
              <w:ind w:left="720"/>
              <w:rPr>
                <w:rFonts w:cstheme="minorHAnsi"/>
                <w:b/>
                <w:sz w:val="24"/>
                <w:szCs w:val="24"/>
              </w:rPr>
            </w:pPr>
            <w:r w:rsidRPr="00777393">
              <w:rPr>
                <w:rFonts w:eastAsia="Times New Roman" w:cstheme="minorHAnsi"/>
                <w:b/>
                <w:sz w:val="24"/>
                <w:szCs w:val="24"/>
              </w:rPr>
              <w:t xml:space="preserve">2009-: </w:t>
            </w:r>
            <w:r w:rsidRPr="00777393">
              <w:rPr>
                <w:rFonts w:cstheme="minorHAnsi"/>
                <w:b/>
                <w:sz w:val="24"/>
                <w:szCs w:val="24"/>
              </w:rPr>
              <w:t>Philadelphia, PA : ǂb  Routledge, Taylor &amp; Francis Group</w:t>
            </w:r>
          </w:p>
          <w:p w:rsidR="000A610C" w:rsidRPr="00777393" w:rsidRDefault="000A610C" w:rsidP="000A610C">
            <w:pPr>
              <w:pStyle w:val="ListParagraph"/>
              <w:numPr>
                <w:ilvl w:val="0"/>
                <w:numId w:val="12"/>
              </w:numPr>
              <w:rPr>
                <w:rFonts w:cstheme="minorHAnsi"/>
                <w:sz w:val="24"/>
                <w:szCs w:val="24"/>
              </w:rPr>
            </w:pPr>
            <w:r w:rsidRPr="00777393">
              <w:rPr>
                <w:rFonts w:cstheme="minorHAnsi"/>
                <w:sz w:val="24"/>
                <w:szCs w:val="24"/>
              </w:rPr>
              <w:t xml:space="preserve">Online: </w:t>
            </w:r>
            <w:r w:rsidRPr="00777393">
              <w:rPr>
                <w:rFonts w:cstheme="minorHAnsi"/>
                <w:b/>
                <w:sz w:val="24"/>
                <w:szCs w:val="24"/>
              </w:rPr>
              <w:t>Taylor &amp; Francis Group</w:t>
            </w:r>
          </w:p>
          <w:p w:rsidR="000A610C" w:rsidRPr="00777393" w:rsidRDefault="000A610C" w:rsidP="007C37D0">
            <w:pPr>
              <w:rPr>
                <w:rFonts w:eastAsia="Times New Roman" w:cstheme="minorHAnsi"/>
                <w:sz w:val="24"/>
                <w:szCs w:val="24"/>
              </w:rPr>
            </w:pPr>
            <w:r w:rsidRPr="00777393">
              <w:rPr>
                <w:rFonts w:eastAsia="Times New Roman" w:cstheme="minorHAnsi"/>
                <w:b/>
                <w:sz w:val="24"/>
                <w:szCs w:val="24"/>
              </w:rPr>
              <w:t>UCSD has</w:t>
            </w:r>
            <w:r w:rsidRPr="00777393">
              <w:rPr>
                <w:rFonts w:eastAsia="Times New Roman" w:cstheme="minorHAnsi"/>
                <w:sz w:val="24"/>
                <w:szCs w:val="24"/>
              </w:rPr>
              <w:t xml:space="preserve">: </w:t>
            </w:r>
          </w:p>
          <w:p w:rsidR="000A610C" w:rsidRPr="00777393" w:rsidRDefault="000A610C" w:rsidP="000A610C">
            <w:pPr>
              <w:pStyle w:val="ListParagraph"/>
              <w:numPr>
                <w:ilvl w:val="0"/>
                <w:numId w:val="11"/>
              </w:numPr>
              <w:rPr>
                <w:rFonts w:eastAsia="Times New Roman" w:cstheme="minorHAnsi"/>
                <w:b/>
                <w:sz w:val="24"/>
                <w:szCs w:val="24"/>
              </w:rPr>
            </w:pPr>
            <w:r w:rsidRPr="00777393">
              <w:rPr>
                <w:rFonts w:eastAsia="Times New Roman" w:cstheme="minorHAnsi"/>
                <w:b/>
                <w:sz w:val="24"/>
                <w:szCs w:val="24"/>
              </w:rPr>
              <w:t xml:space="preserve">Print: v. 11-28, 45-46 (1990-2008) as </w:t>
            </w:r>
            <w:r w:rsidRPr="00777393">
              <w:rPr>
                <w:b/>
                <w:sz w:val="24"/>
                <w:szCs w:val="24"/>
              </w:rPr>
              <w:t>Z693.A15 C35 shelved in SRLF</w:t>
            </w:r>
          </w:p>
          <w:p w:rsidR="000A610C" w:rsidRPr="00A63288" w:rsidRDefault="000A610C" w:rsidP="000A610C">
            <w:pPr>
              <w:pStyle w:val="ListParagraph"/>
              <w:numPr>
                <w:ilvl w:val="0"/>
                <w:numId w:val="11"/>
              </w:numPr>
              <w:rPr>
                <w:rFonts w:eastAsia="Times New Roman" w:cstheme="minorHAnsi"/>
              </w:rPr>
            </w:pPr>
            <w:r w:rsidRPr="00777393">
              <w:rPr>
                <w:rFonts w:eastAsia="Times New Roman" w:cstheme="minorHAnsi"/>
                <w:b/>
                <w:sz w:val="24"/>
                <w:szCs w:val="24"/>
              </w:rPr>
              <w:t>Online: v. 23 (1997)- Restricted to UCSD IP addresses</w:t>
            </w:r>
          </w:p>
        </w:tc>
      </w:tr>
    </w:tbl>
    <w:p w:rsidR="000A610C" w:rsidRPr="00411075" w:rsidRDefault="000A610C" w:rsidP="000A610C">
      <w:pPr>
        <w:rPr>
          <w:rFonts w:cstheme="minorHAnsi"/>
          <w:sz w:val="24"/>
          <w:szCs w:val="24"/>
        </w:rPr>
      </w:pPr>
      <w:r w:rsidRPr="00411075">
        <w:rPr>
          <w:rFonts w:cstheme="minorHAnsi"/>
          <w:sz w:val="24"/>
          <w:szCs w:val="24"/>
        </w:rPr>
        <w:t xml:space="preserve">FRBR </w:t>
      </w:r>
      <w:r>
        <w:rPr>
          <w:rFonts w:cstheme="minorHAnsi"/>
          <w:sz w:val="24"/>
          <w:szCs w:val="24"/>
        </w:rPr>
        <w:t>Exercises</w:t>
      </w:r>
      <w:r w:rsidRPr="00411075">
        <w:rPr>
          <w:rFonts w:cstheme="minorHAnsi"/>
          <w:sz w:val="24"/>
          <w:szCs w:val="24"/>
        </w:rPr>
        <w:t>:</w:t>
      </w:r>
      <w:r>
        <w:rPr>
          <w:rFonts w:cstheme="minorHAnsi"/>
          <w:sz w:val="24"/>
          <w:szCs w:val="24"/>
        </w:rPr>
        <w:t xml:space="preserve"> </w:t>
      </w:r>
      <w:r w:rsidRPr="00411075">
        <w:rPr>
          <w:rFonts w:cstheme="minorHAnsi"/>
          <w:sz w:val="24"/>
          <w:szCs w:val="24"/>
        </w:rPr>
        <w:t xml:space="preserve"> Applying the Concepts</w:t>
      </w:r>
      <w:r>
        <w:rPr>
          <w:rFonts w:cstheme="minorHAnsi"/>
          <w:sz w:val="24"/>
          <w:szCs w:val="24"/>
        </w:rPr>
        <w:t xml:space="preserve"> – </w:t>
      </w:r>
      <w:r>
        <w:rPr>
          <w:rFonts w:cstheme="minorHAnsi"/>
          <w:b/>
          <w:sz w:val="24"/>
          <w:szCs w:val="24"/>
        </w:rPr>
        <w:t>Book + Movie</w:t>
      </w:r>
      <w:r w:rsidRPr="00411075">
        <w:rPr>
          <w:rFonts w:cstheme="minorHAnsi"/>
          <w:sz w:val="24"/>
          <w:szCs w:val="24"/>
        </w:rPr>
        <w:tab/>
      </w:r>
      <w:r w:rsidRPr="00411075">
        <w:rPr>
          <w:rFonts w:cstheme="minorHAnsi"/>
          <w:sz w:val="24"/>
          <w:szCs w:val="24"/>
        </w:rPr>
        <w:tab/>
        <w:t xml:space="preserve">Exercise </w:t>
      </w:r>
      <w:r>
        <w:rPr>
          <w:rFonts w:cstheme="minorHAnsi"/>
          <w:sz w:val="24"/>
          <w:szCs w:val="24"/>
        </w:rPr>
        <w:t>12</w:t>
      </w:r>
    </w:p>
    <w:p w:rsidR="000A610C" w:rsidRPr="00411075" w:rsidRDefault="000A610C" w:rsidP="000A610C">
      <w:pPr>
        <w:rPr>
          <w:rFonts w:cstheme="minorHAnsi"/>
          <w:sz w:val="24"/>
          <w:szCs w:val="24"/>
        </w:rPr>
      </w:pPr>
    </w:p>
    <w:p w:rsidR="000A610C" w:rsidRDefault="000A610C" w:rsidP="000A610C">
      <w:pPr>
        <w:rPr>
          <w:b/>
          <w:bCs/>
        </w:rPr>
      </w:pPr>
      <w:r>
        <w:rPr>
          <w:noProof/>
          <w:lang w:eastAsia="en-US"/>
        </w:rPr>
        <w:drawing>
          <wp:inline distT="0" distB="0" distL="0" distR="0" wp14:anchorId="7534CB34" wp14:editId="056473FE">
            <wp:extent cx="1524000" cy="2476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4000" cy="2476500"/>
                    </a:xfrm>
                    <a:prstGeom prst="rect">
                      <a:avLst/>
                    </a:prstGeom>
                  </pic:spPr>
                </pic:pic>
              </a:graphicData>
            </a:graphic>
          </wp:inline>
        </w:drawing>
      </w:r>
      <w:r w:rsidRPr="003713F2">
        <w:rPr>
          <w:noProof/>
        </w:rPr>
        <w:t xml:space="preserve"> </w:t>
      </w:r>
      <w:r>
        <w:rPr>
          <w:noProof/>
          <w:lang w:eastAsia="en-US"/>
        </w:rPr>
        <w:drawing>
          <wp:inline distT="0" distB="0" distL="0" distR="0" wp14:anchorId="79C2928A" wp14:editId="387CABF9">
            <wp:extent cx="1438275" cy="2476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38275" cy="2476500"/>
                    </a:xfrm>
                    <a:prstGeom prst="rect">
                      <a:avLst/>
                    </a:prstGeom>
                  </pic:spPr>
                </pic:pic>
              </a:graphicData>
            </a:graphic>
          </wp:inline>
        </w:drawing>
      </w:r>
      <w:r w:rsidRPr="003713F2">
        <w:rPr>
          <w:noProof/>
        </w:rPr>
        <w:t xml:space="preserve"> </w:t>
      </w:r>
      <w:r>
        <w:rPr>
          <w:noProof/>
          <w:lang w:eastAsia="en-US"/>
        </w:rPr>
        <w:drawing>
          <wp:inline distT="0" distB="0" distL="0" distR="0" wp14:anchorId="21DE4241" wp14:editId="66A08670">
            <wp:extent cx="1485900" cy="2476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485900" cy="2476500"/>
                    </a:xfrm>
                    <a:prstGeom prst="rect">
                      <a:avLst/>
                    </a:prstGeom>
                  </pic:spPr>
                </pic:pic>
              </a:graphicData>
            </a:graphic>
          </wp:inline>
        </w:drawing>
      </w:r>
      <w:r w:rsidRPr="003713F2">
        <w:rPr>
          <w:noProof/>
        </w:rPr>
        <w:t xml:space="preserve"> </w:t>
      </w:r>
      <w:r>
        <w:rPr>
          <w:noProof/>
          <w:lang w:eastAsia="en-US"/>
        </w:rPr>
        <w:drawing>
          <wp:inline distT="0" distB="0" distL="0" distR="0" wp14:anchorId="375253D3" wp14:editId="6C669706">
            <wp:extent cx="1363980" cy="2095074"/>
            <wp:effectExtent l="0" t="0" r="762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65479" cy="2097377"/>
                    </a:xfrm>
                    <a:prstGeom prst="rect">
                      <a:avLst/>
                    </a:prstGeom>
                  </pic:spPr>
                </pic:pic>
              </a:graphicData>
            </a:graphic>
          </wp:inline>
        </w:drawing>
      </w:r>
    </w:p>
    <w:p w:rsidR="000A610C" w:rsidRDefault="000A610C" w:rsidP="000A610C"/>
    <w:p w:rsidR="000A610C" w:rsidRDefault="000A610C" w:rsidP="000A610C"/>
    <w:p w:rsidR="000A610C" w:rsidRDefault="000A610C" w:rsidP="000A610C">
      <w:r>
        <w:t xml:space="preserve">The book, </w:t>
      </w:r>
      <w:r w:rsidRPr="003E225D">
        <w:rPr>
          <w:b/>
          <w:bCs/>
          <w:iCs/>
        </w:rPr>
        <w:t>Harry Potter and the Philosopher's Stone</w:t>
      </w:r>
      <w:r>
        <w:rPr>
          <w:b/>
          <w:bCs/>
          <w:i/>
          <w:iCs/>
        </w:rPr>
        <w:t xml:space="preserve">, </w:t>
      </w:r>
      <w:r>
        <w:t xml:space="preserve">which is J.K. Rowling's </w:t>
      </w:r>
      <w:r w:rsidRPr="003E225D">
        <w:t>debut novel</w:t>
      </w:r>
      <w:r>
        <w:t xml:space="preserve">, was published on 26 June 1997 by </w:t>
      </w:r>
      <w:r w:rsidRPr="003E225D">
        <w:t>Bloomsbury</w:t>
      </w:r>
      <w:r>
        <w:t xml:space="preserve"> in London. In 1998 </w:t>
      </w:r>
      <w:r w:rsidRPr="003E225D">
        <w:t>Scholastic Corporation</w:t>
      </w:r>
      <w:r>
        <w:t xml:space="preserve"> published an edition for the United States market under the title </w:t>
      </w:r>
      <w:r w:rsidRPr="003E225D">
        <w:rPr>
          <w:b/>
          <w:bCs/>
          <w:iCs/>
        </w:rPr>
        <w:t>Harry Potter and the Sorcerer's Stone</w:t>
      </w:r>
      <w:r>
        <w:t>.</w:t>
      </w:r>
    </w:p>
    <w:p w:rsidR="000A610C" w:rsidRDefault="000A610C" w:rsidP="000A610C"/>
    <w:p w:rsidR="000A610C" w:rsidRDefault="000A610C" w:rsidP="000A610C">
      <w:r>
        <w:t xml:space="preserve">The first novel in the </w:t>
      </w:r>
      <w:r w:rsidRPr="003E225D">
        <w:rPr>
          <w:b/>
          <w:iCs/>
        </w:rPr>
        <w:t>Harry Potter</w:t>
      </w:r>
      <w:r>
        <w:t xml:space="preserve"> series written by </w:t>
      </w:r>
      <w:r w:rsidRPr="003E225D">
        <w:t>J. K. Rowling</w:t>
      </w:r>
      <w:r>
        <w:t xml:space="preserve"> and featuring </w:t>
      </w:r>
      <w:r w:rsidRPr="003E225D">
        <w:t>Harry Potter</w:t>
      </w:r>
      <w:r>
        <w:t xml:space="preserve">, a young </w:t>
      </w:r>
      <w:r w:rsidRPr="003E225D">
        <w:t>wizard</w:t>
      </w:r>
      <w:r>
        <w:t xml:space="preserve">. It describes how Harry discovers he is a wizard, makes close friends and a few enemies at the </w:t>
      </w:r>
      <w:r w:rsidRPr="003E225D">
        <w:t>Hogwarts School of Witchcraft and Wizardry</w:t>
      </w:r>
      <w:r>
        <w:t xml:space="preserve">, and with the help of his friends thwarts an attempted comeback by the evil wizard </w:t>
      </w:r>
      <w:r w:rsidRPr="003E225D">
        <w:t>Lord Voldemort</w:t>
      </w:r>
      <w:r>
        <w:t>, who killed Harry's parents when Harry was one year old.</w:t>
      </w:r>
    </w:p>
    <w:p w:rsidR="000A610C" w:rsidRDefault="000A610C" w:rsidP="000A610C">
      <w:pPr>
        <w:rPr>
          <w:rFonts w:eastAsia="Times New Roman" w:cstheme="minorHAnsi"/>
        </w:rPr>
      </w:pPr>
    </w:p>
    <w:p w:rsidR="000A610C" w:rsidRPr="00C57665" w:rsidRDefault="000A610C" w:rsidP="000A610C">
      <w:pPr>
        <w:rPr>
          <w:rFonts w:eastAsia="Times New Roman" w:cstheme="minorHAnsi"/>
        </w:rPr>
      </w:pPr>
      <w:r>
        <w:rPr>
          <w:rFonts w:eastAsia="Times New Roman" w:cstheme="minorHAnsi"/>
        </w:rPr>
        <w:t>Manifestation that UCSD owns</w:t>
      </w:r>
    </w:p>
    <w:tbl>
      <w:tblPr>
        <w:tblStyle w:val="TableGrid"/>
        <w:tblW w:w="0" w:type="auto"/>
        <w:tblLook w:val="04A0" w:firstRow="1" w:lastRow="0" w:firstColumn="1" w:lastColumn="0" w:noHBand="0" w:noVBand="1"/>
      </w:tblPr>
      <w:tblGrid>
        <w:gridCol w:w="9576"/>
      </w:tblGrid>
      <w:tr w:rsidR="000A610C" w:rsidTr="007C37D0">
        <w:tc>
          <w:tcPr>
            <w:tcW w:w="9576" w:type="dxa"/>
          </w:tcPr>
          <w:p w:rsidR="000A610C" w:rsidRDefault="000A610C" w:rsidP="007C37D0">
            <w:r w:rsidRPr="00CD4AC1">
              <w:rPr>
                <w:rFonts w:cstheme="minorHAnsi"/>
                <w:bCs/>
              </w:rPr>
              <w:t>Title:</w:t>
            </w:r>
            <w:r>
              <w:rPr>
                <w:rFonts w:cstheme="minorHAnsi"/>
                <w:b/>
                <w:bCs/>
              </w:rPr>
              <w:t xml:space="preserve"> </w:t>
            </w:r>
            <w:r w:rsidRPr="00CD4AC1">
              <w:rPr>
                <w:b/>
                <w:bCs/>
                <w:iCs/>
              </w:rPr>
              <w:t>Harry Potter and the Sorcerer's Stone</w:t>
            </w:r>
          </w:p>
          <w:p w:rsidR="000A610C" w:rsidRDefault="000A610C" w:rsidP="007C37D0">
            <w:r>
              <w:t xml:space="preserve">Author: </w:t>
            </w:r>
            <w:r w:rsidRPr="00CD4AC1">
              <w:rPr>
                <w:b/>
              </w:rPr>
              <w:t>J. K. Rowling</w:t>
            </w:r>
          </w:p>
          <w:p w:rsidR="000A610C" w:rsidRDefault="000A610C" w:rsidP="007C37D0">
            <w:r>
              <w:t xml:space="preserve">Illustrator: </w:t>
            </w:r>
            <w:r>
              <w:rPr>
                <w:rStyle w:val="Strong"/>
              </w:rPr>
              <w:t>Mary GrandPré</w:t>
            </w:r>
          </w:p>
          <w:p w:rsidR="000A610C" w:rsidRDefault="000A610C" w:rsidP="007C37D0">
            <w:r w:rsidRPr="00CD4AC1">
              <w:rPr>
                <w:rFonts w:cstheme="minorHAnsi"/>
              </w:rPr>
              <w:t>Publisher:</w:t>
            </w:r>
            <w:r w:rsidRPr="00C57665">
              <w:rPr>
                <w:rFonts w:cstheme="minorHAnsi"/>
                <w:b/>
              </w:rPr>
              <w:t xml:space="preserve"> </w:t>
            </w:r>
            <w:r w:rsidRPr="00CD4AC1">
              <w:rPr>
                <w:b/>
              </w:rPr>
              <w:t>New York : A.A. Levine Books</w:t>
            </w:r>
          </w:p>
          <w:p w:rsidR="000A610C" w:rsidRDefault="000A610C" w:rsidP="007C37D0">
            <w:r>
              <w:t>Publication Date:</w:t>
            </w:r>
            <w:r w:rsidRPr="00CD4AC1">
              <w:rPr>
                <w:b/>
              </w:rPr>
              <w:t xml:space="preserve"> 1998</w:t>
            </w:r>
          </w:p>
          <w:p w:rsidR="000A610C" w:rsidRDefault="000A610C" w:rsidP="007C37D0">
            <w:r>
              <w:t xml:space="preserve">Edition: </w:t>
            </w:r>
            <w:r w:rsidRPr="00CD4AC1">
              <w:rPr>
                <w:b/>
              </w:rPr>
              <w:t>1st American ed.</w:t>
            </w:r>
          </w:p>
          <w:p w:rsidR="000A610C" w:rsidRDefault="000A610C" w:rsidP="007C37D0">
            <w:pPr>
              <w:rPr>
                <w:rFonts w:cstheme="minorHAnsi"/>
                <w:b/>
              </w:rPr>
            </w:pPr>
            <w:r>
              <w:t xml:space="preserve">Language: </w:t>
            </w:r>
            <w:r w:rsidRPr="00CD4AC1">
              <w:rPr>
                <w:b/>
              </w:rPr>
              <w:t xml:space="preserve"> English</w:t>
            </w:r>
          </w:p>
          <w:p w:rsidR="000A610C" w:rsidRDefault="000A610C" w:rsidP="007C37D0">
            <w:pPr>
              <w:rPr>
                <w:rFonts w:eastAsia="Times New Roman" w:cstheme="minorHAnsi"/>
              </w:rPr>
            </w:pPr>
            <w:r>
              <w:rPr>
                <w:rFonts w:eastAsia="Times New Roman" w:cstheme="minorHAnsi"/>
              </w:rPr>
              <w:t xml:space="preserve">Physical details: </w:t>
            </w:r>
            <w:r w:rsidRPr="00CD4AC1">
              <w:rPr>
                <w:rFonts w:eastAsia="Times New Roman" w:cstheme="minorHAnsi"/>
                <w:b/>
              </w:rPr>
              <w:t>vi, 309 p. : ill. ; 24 cm.</w:t>
            </w:r>
          </w:p>
          <w:p w:rsidR="000A610C" w:rsidRDefault="000A610C" w:rsidP="007C37D0">
            <w:r>
              <w:rPr>
                <w:rFonts w:eastAsia="Times New Roman" w:cstheme="minorHAnsi"/>
              </w:rPr>
              <w:t xml:space="preserve">ISBN: </w:t>
            </w:r>
            <w:r w:rsidRPr="00CD4AC1">
              <w:rPr>
                <w:b/>
              </w:rPr>
              <w:t>0590353403 (hardcover); 059035342X (pbk.)</w:t>
            </w:r>
          </w:p>
          <w:p w:rsidR="000A610C" w:rsidRPr="00CD4AC1" w:rsidRDefault="000A610C" w:rsidP="007C37D0">
            <w:pPr>
              <w:rPr>
                <w:rFonts w:eastAsia="Times New Roman" w:cstheme="minorHAnsi"/>
                <w:b/>
              </w:rPr>
            </w:pPr>
            <w:r w:rsidRPr="00CD4AC1">
              <w:rPr>
                <w:b/>
              </w:rPr>
              <w:t>UCSD has two copies as PR6068.O93 H38 1998</w:t>
            </w:r>
            <w:r>
              <w:rPr>
                <w:b/>
              </w:rPr>
              <w:t xml:space="preserve"> with barcode: </w:t>
            </w:r>
            <w:r w:rsidRPr="00817E46">
              <w:rPr>
                <w:b/>
              </w:rPr>
              <w:t>31822029722618</w:t>
            </w:r>
            <w:r>
              <w:rPr>
                <w:b/>
              </w:rPr>
              <w:t xml:space="preserve"> &amp; </w:t>
            </w:r>
            <w:r w:rsidRPr="00817E46">
              <w:rPr>
                <w:b/>
              </w:rPr>
              <w:t>31822035273895</w:t>
            </w:r>
          </w:p>
        </w:tc>
      </w:tr>
    </w:tbl>
    <w:p w:rsidR="000A610C" w:rsidRDefault="000A610C" w:rsidP="000A610C">
      <w:pPr>
        <w:rPr>
          <w:rFonts w:eastAsia="Times New Roman" w:cstheme="minorHAnsi"/>
        </w:rPr>
      </w:pPr>
    </w:p>
    <w:p w:rsidR="000A610C" w:rsidRPr="00C57665" w:rsidRDefault="000A610C" w:rsidP="000A610C">
      <w:pPr>
        <w:rPr>
          <w:rFonts w:eastAsia="Times New Roman" w:cstheme="minorHAnsi"/>
        </w:rPr>
      </w:pPr>
      <w:r>
        <w:rPr>
          <w:rFonts w:eastAsia="Times New Roman" w:cstheme="minorHAnsi"/>
        </w:rPr>
        <w:t>Manifestations that UCSD doesn’t own</w:t>
      </w:r>
    </w:p>
    <w:tbl>
      <w:tblPr>
        <w:tblStyle w:val="TableGrid"/>
        <w:tblW w:w="0" w:type="auto"/>
        <w:tblLook w:val="04A0" w:firstRow="1" w:lastRow="0" w:firstColumn="1" w:lastColumn="0" w:noHBand="0" w:noVBand="1"/>
      </w:tblPr>
      <w:tblGrid>
        <w:gridCol w:w="4788"/>
        <w:gridCol w:w="4788"/>
      </w:tblGrid>
      <w:tr w:rsidR="000A610C" w:rsidTr="007C37D0">
        <w:tc>
          <w:tcPr>
            <w:tcW w:w="4788" w:type="dxa"/>
          </w:tcPr>
          <w:p w:rsidR="000A610C" w:rsidRPr="00CD4AC1" w:rsidRDefault="000A610C" w:rsidP="007C37D0">
            <w:pPr>
              <w:rPr>
                <w:b/>
                <w:bCs/>
                <w:i/>
                <w:iCs/>
              </w:rPr>
            </w:pPr>
            <w:r w:rsidRPr="00CD4AC1">
              <w:rPr>
                <w:rFonts w:eastAsia="Times New Roman" w:cs="Times New Roman"/>
              </w:rPr>
              <w:t xml:space="preserve">Title: </w:t>
            </w:r>
            <w:r w:rsidRPr="00CD4AC1">
              <w:rPr>
                <w:b/>
                <w:bCs/>
                <w:iCs/>
              </w:rPr>
              <w:t>Harry Potter and the Sorcerer's Stone</w:t>
            </w:r>
          </w:p>
          <w:p w:rsidR="000A610C" w:rsidRPr="00CD4AC1" w:rsidRDefault="000A610C" w:rsidP="007C37D0">
            <w:r w:rsidRPr="00CD4AC1">
              <w:t xml:space="preserve">Author: </w:t>
            </w:r>
            <w:r w:rsidRPr="00CD4AC1">
              <w:rPr>
                <w:b/>
              </w:rPr>
              <w:t>J. K. Rowling</w:t>
            </w:r>
          </w:p>
          <w:p w:rsidR="000A610C" w:rsidRPr="00CD4AC1" w:rsidRDefault="000A610C" w:rsidP="007C37D0">
            <w:r w:rsidRPr="00CD4AC1">
              <w:rPr>
                <w:rFonts w:cstheme="minorHAnsi"/>
              </w:rPr>
              <w:t>Publisher:</w:t>
            </w:r>
            <w:r w:rsidRPr="00CD4AC1">
              <w:rPr>
                <w:rFonts w:cstheme="minorHAnsi"/>
                <w:b/>
              </w:rPr>
              <w:t xml:space="preserve"> </w:t>
            </w:r>
            <w:r w:rsidRPr="00CD4AC1">
              <w:rPr>
                <w:b/>
              </w:rPr>
              <w:t>New York : A.A. Levine Books</w:t>
            </w:r>
          </w:p>
          <w:p w:rsidR="000A610C" w:rsidRPr="00CD4AC1" w:rsidRDefault="000A610C" w:rsidP="007C37D0">
            <w:r w:rsidRPr="00CD4AC1">
              <w:t xml:space="preserve">Publication date: </w:t>
            </w:r>
            <w:r w:rsidRPr="00CD4AC1">
              <w:rPr>
                <w:b/>
              </w:rPr>
              <w:t>2001</w:t>
            </w:r>
          </w:p>
          <w:p w:rsidR="000A610C" w:rsidRPr="00CD4AC1" w:rsidRDefault="000A610C" w:rsidP="007C37D0">
            <w:r w:rsidRPr="00CD4AC1">
              <w:t xml:space="preserve">Binding: </w:t>
            </w:r>
            <w:r w:rsidRPr="00CD4AC1">
              <w:rPr>
                <w:b/>
              </w:rPr>
              <w:t>Mass Market Paperback</w:t>
            </w:r>
          </w:p>
          <w:p w:rsidR="000A610C" w:rsidRPr="00CD4AC1" w:rsidRDefault="000A610C" w:rsidP="007C37D0">
            <w:r w:rsidRPr="00CD4AC1">
              <w:t xml:space="preserve">Language: </w:t>
            </w:r>
            <w:r w:rsidRPr="00CD4AC1">
              <w:rPr>
                <w:b/>
              </w:rPr>
              <w:t>English</w:t>
            </w:r>
          </w:p>
          <w:p w:rsidR="000A610C" w:rsidRPr="00CD4AC1" w:rsidRDefault="000A610C" w:rsidP="007C37D0">
            <w:r w:rsidRPr="00CD4AC1">
              <w:t xml:space="preserve">Physical details: </w:t>
            </w:r>
            <w:r w:rsidRPr="00CD4AC1">
              <w:rPr>
                <w:b/>
              </w:rPr>
              <w:t>400 p.</w:t>
            </w:r>
          </w:p>
          <w:p w:rsidR="000A610C" w:rsidRPr="00CD4AC1" w:rsidRDefault="000A610C" w:rsidP="007C37D0">
            <w:r w:rsidRPr="00CD4AC1">
              <w:t xml:space="preserve">ISBN-13: </w:t>
            </w:r>
            <w:r w:rsidRPr="00CD4AC1">
              <w:rPr>
                <w:b/>
              </w:rPr>
              <w:t>9780439362139</w:t>
            </w:r>
          </w:p>
          <w:p w:rsidR="000A610C" w:rsidRPr="00CD4AC1" w:rsidRDefault="000A610C" w:rsidP="007C37D0">
            <w:pPr>
              <w:rPr>
                <w:rFonts w:ascii="Times New Roman" w:eastAsia="Times New Roman" w:hAnsi="Times New Roman" w:cs="Times New Roman"/>
                <w:b/>
                <w:sz w:val="24"/>
                <w:szCs w:val="24"/>
              </w:rPr>
            </w:pPr>
            <w:r w:rsidRPr="00CD4AC1">
              <w:rPr>
                <w:b/>
              </w:rPr>
              <w:t>UCSD has no copy</w:t>
            </w:r>
          </w:p>
        </w:tc>
        <w:tc>
          <w:tcPr>
            <w:tcW w:w="4788" w:type="dxa"/>
          </w:tcPr>
          <w:p w:rsidR="000A610C" w:rsidRPr="00CD4AC1" w:rsidRDefault="000A610C" w:rsidP="007C37D0">
            <w:pPr>
              <w:rPr>
                <w:b/>
                <w:bCs/>
                <w:i/>
                <w:iCs/>
              </w:rPr>
            </w:pPr>
            <w:r w:rsidRPr="00CD4AC1">
              <w:rPr>
                <w:rFonts w:eastAsia="Times New Roman" w:cs="Times New Roman"/>
              </w:rPr>
              <w:t xml:space="preserve">Title: </w:t>
            </w:r>
            <w:r w:rsidRPr="00CD4AC1">
              <w:rPr>
                <w:b/>
                <w:bCs/>
                <w:iCs/>
              </w:rPr>
              <w:t>Harry Potter and the Sorcerer's Stone</w:t>
            </w:r>
          </w:p>
          <w:p w:rsidR="000A610C" w:rsidRPr="00CD4AC1" w:rsidRDefault="000A610C" w:rsidP="007C37D0">
            <w:r w:rsidRPr="00CD4AC1">
              <w:t xml:space="preserve">Author: </w:t>
            </w:r>
            <w:r w:rsidRPr="00CD4AC1">
              <w:rPr>
                <w:b/>
              </w:rPr>
              <w:t>J. K. Rowling</w:t>
            </w:r>
          </w:p>
          <w:p w:rsidR="000A610C" w:rsidRPr="00CD4AC1" w:rsidRDefault="000A610C" w:rsidP="007C37D0">
            <w:r w:rsidRPr="00CD4AC1">
              <w:rPr>
                <w:rFonts w:cstheme="minorHAnsi"/>
              </w:rPr>
              <w:t>Publisher:</w:t>
            </w:r>
            <w:r w:rsidRPr="00CD4AC1">
              <w:rPr>
                <w:rFonts w:cstheme="minorHAnsi"/>
                <w:b/>
              </w:rPr>
              <w:t xml:space="preserve"> </w:t>
            </w:r>
            <w:r w:rsidRPr="00CD4AC1">
              <w:rPr>
                <w:b/>
              </w:rPr>
              <w:t>New York : Scholastic Inc.</w:t>
            </w:r>
          </w:p>
          <w:p w:rsidR="000A610C" w:rsidRPr="00CD4AC1" w:rsidRDefault="000A610C" w:rsidP="007C37D0">
            <w:r w:rsidRPr="00CD4AC1">
              <w:t>Publication date:</w:t>
            </w:r>
            <w:r w:rsidRPr="00CD4AC1">
              <w:rPr>
                <w:b/>
              </w:rPr>
              <w:t xml:space="preserve"> 2008</w:t>
            </w:r>
          </w:p>
          <w:p w:rsidR="000A610C" w:rsidRPr="00CD4AC1" w:rsidRDefault="000A610C" w:rsidP="007C37D0">
            <w:r w:rsidRPr="00CD4AC1">
              <w:t xml:space="preserve">Edition: </w:t>
            </w:r>
            <w:r w:rsidRPr="00CD4AC1">
              <w:rPr>
                <w:b/>
              </w:rPr>
              <w:t>10th Anniversary Edition [Deluxe Edition</w:t>
            </w:r>
            <w:r>
              <w:rPr>
                <w:b/>
              </w:rPr>
              <w:t>]</w:t>
            </w:r>
          </w:p>
          <w:p w:rsidR="000A610C" w:rsidRPr="00CD4AC1" w:rsidRDefault="000A610C" w:rsidP="007C37D0">
            <w:r w:rsidRPr="00CD4AC1">
              <w:t xml:space="preserve">Language: </w:t>
            </w:r>
            <w:r w:rsidRPr="00CD4AC1">
              <w:rPr>
                <w:b/>
              </w:rPr>
              <w:t>English</w:t>
            </w:r>
          </w:p>
          <w:p w:rsidR="000A610C" w:rsidRPr="00CD4AC1" w:rsidRDefault="000A610C" w:rsidP="007C37D0">
            <w:r>
              <w:t>Physical details</w:t>
            </w:r>
            <w:r w:rsidRPr="00CD4AC1">
              <w:t xml:space="preserve">: </w:t>
            </w:r>
            <w:r w:rsidRPr="00CD4AC1">
              <w:rPr>
                <w:b/>
              </w:rPr>
              <w:t>320 p.</w:t>
            </w:r>
          </w:p>
          <w:p w:rsidR="000A610C" w:rsidRPr="00CD4AC1" w:rsidRDefault="000A610C" w:rsidP="007C37D0">
            <w:r w:rsidRPr="00CD4AC1">
              <w:t xml:space="preserve">ISBN-13: </w:t>
            </w:r>
            <w:r w:rsidRPr="00CD4AC1">
              <w:rPr>
                <w:b/>
              </w:rPr>
              <w:t>9780545069670</w:t>
            </w:r>
          </w:p>
          <w:p w:rsidR="000A610C" w:rsidRPr="00CD4AC1" w:rsidRDefault="000A610C" w:rsidP="007C37D0">
            <w:pPr>
              <w:rPr>
                <w:b/>
              </w:rPr>
            </w:pPr>
            <w:r w:rsidRPr="00CD4AC1">
              <w:rPr>
                <w:b/>
              </w:rPr>
              <w:t>UCSD has no copy</w:t>
            </w:r>
          </w:p>
        </w:tc>
      </w:tr>
    </w:tbl>
    <w:p w:rsidR="000A610C" w:rsidRDefault="000A610C" w:rsidP="000A610C">
      <w:pPr>
        <w:rPr>
          <w:rFonts w:ascii="Times New Roman" w:eastAsia="Times New Roman" w:hAnsi="Times New Roman" w:cs="Times New Roman"/>
          <w:sz w:val="24"/>
          <w:szCs w:val="24"/>
        </w:rPr>
      </w:pPr>
    </w:p>
    <w:p w:rsidR="000A610C" w:rsidRDefault="000A610C" w:rsidP="000A610C">
      <w:pPr>
        <w:rPr>
          <w:rFonts w:ascii="Times New Roman" w:eastAsia="Times New Roman" w:hAnsi="Times New Roman" w:cs="Times New Roman"/>
          <w:sz w:val="24"/>
          <w:szCs w:val="24"/>
        </w:rPr>
      </w:pPr>
    </w:p>
    <w:p w:rsidR="000A610C" w:rsidRDefault="000A610C" w:rsidP="000A610C">
      <w:pPr>
        <w:rPr>
          <w:rFonts w:eastAsia="Times New Roman" w:cstheme="minorHAnsi"/>
        </w:rPr>
      </w:pPr>
    </w:p>
    <w:p w:rsidR="000A610C" w:rsidRPr="00CD4AC1" w:rsidRDefault="000A610C" w:rsidP="000A610C">
      <w:pPr>
        <w:rPr>
          <w:rFonts w:eastAsia="Times New Roman" w:cstheme="minorHAnsi"/>
        </w:rPr>
      </w:pPr>
      <w:r w:rsidRPr="00CD4AC1">
        <w:rPr>
          <w:rFonts w:eastAsia="Times New Roman" w:cstheme="minorHAnsi"/>
        </w:rPr>
        <w:t xml:space="preserve">Translations: </w:t>
      </w:r>
    </w:p>
    <w:tbl>
      <w:tblPr>
        <w:tblStyle w:val="TableGrid"/>
        <w:tblW w:w="0" w:type="auto"/>
        <w:tblLook w:val="04A0" w:firstRow="1" w:lastRow="0" w:firstColumn="1" w:lastColumn="0" w:noHBand="0" w:noVBand="1"/>
      </w:tblPr>
      <w:tblGrid>
        <w:gridCol w:w="4788"/>
        <w:gridCol w:w="4788"/>
      </w:tblGrid>
      <w:tr w:rsidR="000A610C" w:rsidTr="007C37D0">
        <w:tc>
          <w:tcPr>
            <w:tcW w:w="4788" w:type="dxa"/>
          </w:tcPr>
          <w:p w:rsidR="000A610C" w:rsidRPr="00CD4AC1" w:rsidRDefault="000A610C" w:rsidP="007C37D0">
            <w:pPr>
              <w:rPr>
                <w:rFonts w:eastAsia="Times New Roman" w:cstheme="minorHAnsi"/>
              </w:rPr>
            </w:pPr>
            <w:r w:rsidRPr="00CD4AC1">
              <w:rPr>
                <w:rFonts w:eastAsia="Times New Roman" w:cstheme="minorHAnsi"/>
              </w:rPr>
              <w:t xml:space="preserve">Title: </w:t>
            </w:r>
            <w:r w:rsidRPr="003E225D">
              <w:rPr>
                <w:b/>
                <w:bCs/>
                <w:iCs/>
              </w:rPr>
              <w:t>Harry Potter and the Philosopher's Stone</w:t>
            </w:r>
          </w:p>
          <w:p w:rsidR="000A610C" w:rsidRPr="00CD4AC1" w:rsidRDefault="000A610C" w:rsidP="007C37D0">
            <w:pPr>
              <w:rPr>
                <w:rFonts w:eastAsia="MS Mincho" w:cstheme="minorHAnsi"/>
                <w:b/>
              </w:rPr>
            </w:pPr>
            <w:r w:rsidRPr="00CD4AC1">
              <w:rPr>
                <w:rFonts w:eastAsia="Times New Roman" w:cstheme="minorHAnsi"/>
              </w:rPr>
              <w:t xml:space="preserve">Translation title: </w:t>
            </w:r>
            <w:r w:rsidRPr="00CD4AC1">
              <w:rPr>
                <w:rFonts w:eastAsia="Times New Roman" w:cstheme="minorHAnsi"/>
                <w:b/>
              </w:rPr>
              <w:t>Hali Bote yu mo fa shi (</w:t>
            </w:r>
            <w:r w:rsidRPr="00CD4AC1">
              <w:rPr>
                <w:rFonts w:cstheme="minorHAnsi"/>
                <w:b/>
              </w:rPr>
              <w:t>哈利</w:t>
            </w:r>
            <w:r w:rsidRPr="00CD4AC1">
              <w:rPr>
                <w:rFonts w:cstheme="minorHAnsi"/>
                <w:b/>
              </w:rPr>
              <w:t>·</w:t>
            </w:r>
            <w:r w:rsidRPr="00CD4AC1">
              <w:rPr>
                <w:rFonts w:cstheme="minorHAnsi"/>
                <w:b/>
              </w:rPr>
              <w:t>波特与魔法</w:t>
            </w:r>
            <w:r w:rsidRPr="00CD4AC1">
              <w:rPr>
                <w:rFonts w:eastAsia="MS Mincho" w:cstheme="minorHAnsi"/>
                <w:b/>
              </w:rPr>
              <w:t>石</w:t>
            </w:r>
            <w:r w:rsidRPr="00CD4AC1">
              <w:rPr>
                <w:rFonts w:eastAsia="MS Mincho" w:cstheme="minorHAnsi"/>
                <w:b/>
              </w:rPr>
              <w:t>)</w:t>
            </w:r>
          </w:p>
          <w:p w:rsidR="000A610C" w:rsidRPr="00CD4AC1" w:rsidRDefault="000A610C" w:rsidP="007C37D0">
            <w:pPr>
              <w:rPr>
                <w:rFonts w:cstheme="minorHAnsi"/>
              </w:rPr>
            </w:pPr>
            <w:r w:rsidRPr="00CD4AC1">
              <w:rPr>
                <w:rFonts w:cstheme="minorHAnsi"/>
              </w:rPr>
              <w:t xml:space="preserve">Author: </w:t>
            </w:r>
            <w:r w:rsidRPr="00CD4AC1">
              <w:rPr>
                <w:rFonts w:cstheme="minorHAnsi"/>
                <w:b/>
              </w:rPr>
              <w:t>J. K. Rowling</w:t>
            </w:r>
          </w:p>
          <w:p w:rsidR="000A610C" w:rsidRPr="00CD4AC1" w:rsidRDefault="000A610C" w:rsidP="007C37D0">
            <w:pPr>
              <w:rPr>
                <w:rFonts w:eastAsia="MS Mincho" w:cstheme="minorHAnsi"/>
              </w:rPr>
            </w:pPr>
            <w:r w:rsidRPr="00CD4AC1">
              <w:rPr>
                <w:rFonts w:eastAsia="MS Mincho" w:cstheme="minorHAnsi"/>
              </w:rPr>
              <w:t xml:space="preserve">Translator: </w:t>
            </w:r>
            <w:r w:rsidRPr="00CD4AC1">
              <w:rPr>
                <w:rFonts w:eastAsia="MS Mincho" w:cstheme="minorHAnsi"/>
                <w:b/>
              </w:rPr>
              <w:t>Nong Su (</w:t>
            </w:r>
            <w:r w:rsidRPr="00CD4AC1">
              <w:rPr>
                <w:rStyle w:val="vernacular"/>
                <w:rFonts w:cstheme="minorHAnsi"/>
                <w:b/>
                <w:lang w:eastAsia="zh-Hans"/>
              </w:rPr>
              <w:t>苏</w:t>
            </w:r>
            <w:r w:rsidRPr="00CD4AC1">
              <w:rPr>
                <w:rStyle w:val="vernacular"/>
                <w:rFonts w:eastAsia="SimSun" w:cstheme="minorHAnsi"/>
                <w:b/>
                <w:lang w:eastAsia="zh-Hans"/>
              </w:rPr>
              <w:t>农</w:t>
            </w:r>
            <w:r w:rsidRPr="00CD4AC1">
              <w:rPr>
                <w:rStyle w:val="vernacular"/>
                <w:rFonts w:eastAsia="SimSun" w:cstheme="minorHAnsi"/>
                <w:b/>
                <w:lang w:eastAsia="zh-Hans"/>
              </w:rPr>
              <w:t>)</w:t>
            </w:r>
          </w:p>
          <w:p w:rsidR="000A610C" w:rsidRPr="00CD4AC1" w:rsidRDefault="000A610C" w:rsidP="007C37D0">
            <w:pPr>
              <w:rPr>
                <w:rFonts w:cstheme="minorHAnsi"/>
              </w:rPr>
            </w:pPr>
            <w:r w:rsidRPr="00CD4AC1">
              <w:rPr>
                <w:rFonts w:eastAsia="MS Mincho" w:cstheme="minorHAnsi"/>
              </w:rPr>
              <w:t xml:space="preserve">Publisher: </w:t>
            </w:r>
            <w:r w:rsidRPr="00CD4AC1">
              <w:rPr>
                <w:rFonts w:cstheme="minorHAnsi"/>
                <w:b/>
              </w:rPr>
              <w:t>Beijing : Ren min wen xue chu ban she</w:t>
            </w:r>
          </w:p>
          <w:p w:rsidR="000A610C" w:rsidRPr="00CD4AC1" w:rsidRDefault="000A610C" w:rsidP="007C37D0">
            <w:pPr>
              <w:rPr>
                <w:rFonts w:cstheme="minorHAnsi"/>
              </w:rPr>
            </w:pPr>
            <w:r w:rsidRPr="00CD4AC1">
              <w:rPr>
                <w:rFonts w:cstheme="minorHAnsi"/>
              </w:rPr>
              <w:t>Publication date:</w:t>
            </w:r>
            <w:r w:rsidRPr="00CD4AC1">
              <w:rPr>
                <w:rFonts w:cstheme="minorHAnsi"/>
                <w:b/>
              </w:rPr>
              <w:t xml:space="preserve"> 2000</w:t>
            </w:r>
          </w:p>
          <w:p w:rsidR="000A610C" w:rsidRPr="00CD4AC1" w:rsidRDefault="000A610C" w:rsidP="007C37D0">
            <w:pPr>
              <w:rPr>
                <w:rStyle w:val="bks"/>
                <w:rFonts w:cstheme="minorHAnsi"/>
              </w:rPr>
            </w:pPr>
            <w:r w:rsidRPr="00CD4AC1">
              <w:rPr>
                <w:rFonts w:cstheme="minorHAnsi"/>
              </w:rPr>
              <w:t xml:space="preserve">Edition: </w:t>
            </w:r>
            <w:r w:rsidRPr="00CD4AC1">
              <w:rPr>
                <w:rStyle w:val="bks"/>
                <w:rFonts w:cstheme="minorHAnsi"/>
                <w:b/>
              </w:rPr>
              <w:t>Beijing di 1 ban</w:t>
            </w:r>
          </w:p>
          <w:p w:rsidR="000A610C" w:rsidRPr="00CD4AC1" w:rsidRDefault="000A610C" w:rsidP="007C37D0">
            <w:pPr>
              <w:rPr>
                <w:rFonts w:cstheme="minorHAnsi"/>
              </w:rPr>
            </w:pPr>
            <w:r w:rsidRPr="00CD4AC1">
              <w:rPr>
                <w:rStyle w:val="bks"/>
                <w:rFonts w:cstheme="minorHAnsi"/>
              </w:rPr>
              <w:t xml:space="preserve">Series: </w:t>
            </w:r>
            <w:r w:rsidRPr="00CD4AC1">
              <w:rPr>
                <w:rStyle w:val="bks"/>
                <w:rFonts w:cstheme="minorHAnsi"/>
                <w:b/>
              </w:rPr>
              <w:t>Hali Bote ; 1</w:t>
            </w:r>
          </w:p>
          <w:p w:rsidR="000A610C" w:rsidRPr="00CD4AC1" w:rsidRDefault="000A610C" w:rsidP="007C37D0">
            <w:pPr>
              <w:rPr>
                <w:rFonts w:cstheme="minorHAnsi"/>
              </w:rPr>
            </w:pPr>
            <w:r w:rsidRPr="00CD4AC1">
              <w:rPr>
                <w:rFonts w:cstheme="minorHAnsi"/>
              </w:rPr>
              <w:t xml:space="preserve">Language: </w:t>
            </w:r>
            <w:r w:rsidRPr="00CD4AC1">
              <w:rPr>
                <w:rFonts w:cstheme="minorHAnsi"/>
                <w:b/>
              </w:rPr>
              <w:t>Chinese</w:t>
            </w:r>
          </w:p>
          <w:p w:rsidR="000A610C" w:rsidRPr="00CD4AC1" w:rsidRDefault="000A610C" w:rsidP="007C37D0">
            <w:pPr>
              <w:rPr>
                <w:rFonts w:eastAsia="MS Mincho" w:cstheme="minorHAnsi"/>
              </w:rPr>
            </w:pPr>
            <w:r w:rsidRPr="00CD4AC1">
              <w:rPr>
                <w:rFonts w:cstheme="minorHAnsi"/>
              </w:rPr>
              <w:t xml:space="preserve">Extent: </w:t>
            </w:r>
            <w:r w:rsidRPr="00CD4AC1">
              <w:rPr>
                <w:rFonts w:eastAsia="MS Mincho" w:cstheme="minorHAnsi"/>
              </w:rPr>
              <w:t xml:space="preserve"> </w:t>
            </w:r>
            <w:r w:rsidRPr="00CD4AC1">
              <w:rPr>
                <w:rFonts w:eastAsia="MS Mincho" w:cstheme="minorHAnsi"/>
                <w:b/>
              </w:rPr>
              <w:t>191 p.</w:t>
            </w:r>
          </w:p>
          <w:p w:rsidR="000A610C" w:rsidRDefault="000A610C" w:rsidP="007C37D0">
            <w:pPr>
              <w:rPr>
                <w:rFonts w:ascii="Times New Roman" w:eastAsia="Times New Roman" w:hAnsi="Times New Roman" w:cs="Times New Roman"/>
                <w:sz w:val="24"/>
                <w:szCs w:val="24"/>
              </w:rPr>
            </w:pPr>
            <w:r w:rsidRPr="00CD4AC1">
              <w:rPr>
                <w:rFonts w:eastAsia="MS Mincho" w:cstheme="minorHAnsi"/>
              </w:rPr>
              <w:t xml:space="preserve">ISBN-13: </w:t>
            </w:r>
            <w:r w:rsidRPr="00CD4AC1">
              <w:rPr>
                <w:b/>
              </w:rPr>
              <w:t>9787020033430</w:t>
            </w:r>
          </w:p>
        </w:tc>
        <w:tc>
          <w:tcPr>
            <w:tcW w:w="4788" w:type="dxa"/>
          </w:tcPr>
          <w:p w:rsidR="000A610C" w:rsidRPr="003D63C0" w:rsidRDefault="000A610C" w:rsidP="007C37D0">
            <w:pPr>
              <w:rPr>
                <w:rFonts w:eastAsia="Times New Roman" w:cstheme="minorHAnsi"/>
              </w:rPr>
            </w:pPr>
            <w:r w:rsidRPr="003D63C0">
              <w:rPr>
                <w:rFonts w:eastAsia="Times New Roman" w:cstheme="minorHAnsi"/>
              </w:rPr>
              <w:t xml:space="preserve">Title: </w:t>
            </w:r>
            <w:r w:rsidRPr="003E225D">
              <w:rPr>
                <w:b/>
                <w:bCs/>
                <w:iCs/>
              </w:rPr>
              <w:t>Harry Potter and the Philosopher's Stone</w:t>
            </w:r>
          </w:p>
          <w:p w:rsidR="000A610C" w:rsidRDefault="000A610C" w:rsidP="007C37D0">
            <w:r w:rsidRPr="003D63C0">
              <w:rPr>
                <w:rFonts w:eastAsia="Times New Roman" w:cstheme="minorHAnsi"/>
              </w:rPr>
              <w:t xml:space="preserve">Translation title: </w:t>
            </w:r>
            <w:r w:rsidRPr="00CD4AC1">
              <w:rPr>
                <w:b/>
              </w:rPr>
              <w:t>Harry Potter y la piedra filosofal</w:t>
            </w:r>
          </w:p>
          <w:p w:rsidR="000A610C" w:rsidRPr="003D63C0" w:rsidRDefault="000A610C" w:rsidP="007C37D0">
            <w:pPr>
              <w:rPr>
                <w:rFonts w:cstheme="minorHAnsi"/>
              </w:rPr>
            </w:pPr>
            <w:r w:rsidRPr="003D63C0">
              <w:rPr>
                <w:rFonts w:cstheme="minorHAnsi"/>
              </w:rPr>
              <w:t xml:space="preserve">Author: </w:t>
            </w:r>
            <w:r w:rsidRPr="00CD4AC1">
              <w:rPr>
                <w:rFonts w:cstheme="minorHAnsi"/>
                <w:b/>
              </w:rPr>
              <w:t>J. K. Rowling</w:t>
            </w:r>
          </w:p>
          <w:p w:rsidR="000A610C" w:rsidRPr="003D63C0" w:rsidRDefault="000A610C" w:rsidP="007C37D0">
            <w:pPr>
              <w:rPr>
                <w:rFonts w:eastAsia="MS Mincho" w:cstheme="minorHAnsi"/>
              </w:rPr>
            </w:pPr>
            <w:r w:rsidRPr="003D63C0">
              <w:rPr>
                <w:rFonts w:eastAsia="MS Mincho" w:cstheme="minorHAnsi"/>
              </w:rPr>
              <w:t xml:space="preserve">Translator: </w:t>
            </w:r>
            <w:r w:rsidRPr="00CD4AC1">
              <w:rPr>
                <w:b/>
              </w:rPr>
              <w:t>Alicia Dellepiane</w:t>
            </w:r>
          </w:p>
          <w:p w:rsidR="000A610C" w:rsidRPr="003D63C0" w:rsidRDefault="000A610C" w:rsidP="007C37D0">
            <w:pPr>
              <w:rPr>
                <w:rFonts w:cstheme="minorHAnsi"/>
              </w:rPr>
            </w:pPr>
            <w:r w:rsidRPr="003D63C0">
              <w:rPr>
                <w:rFonts w:eastAsia="MS Mincho" w:cstheme="minorHAnsi"/>
              </w:rPr>
              <w:t xml:space="preserve">Publisher: </w:t>
            </w:r>
            <w:r w:rsidRPr="00CD4AC1">
              <w:rPr>
                <w:rFonts w:cstheme="minorHAnsi"/>
                <w:b/>
              </w:rPr>
              <w:t>Barcelona : Salamandra</w:t>
            </w:r>
          </w:p>
          <w:p w:rsidR="000A610C" w:rsidRPr="003D63C0" w:rsidRDefault="000A610C" w:rsidP="007C37D0">
            <w:pPr>
              <w:rPr>
                <w:rFonts w:cstheme="minorHAnsi"/>
              </w:rPr>
            </w:pPr>
            <w:r w:rsidRPr="003D63C0">
              <w:rPr>
                <w:rFonts w:cstheme="minorHAnsi"/>
              </w:rPr>
              <w:t xml:space="preserve">Publication date: </w:t>
            </w:r>
            <w:r w:rsidRPr="00CD4AC1">
              <w:rPr>
                <w:rFonts w:cstheme="minorHAnsi"/>
                <w:b/>
              </w:rPr>
              <w:t>c2001</w:t>
            </w:r>
          </w:p>
          <w:p w:rsidR="000A610C" w:rsidRDefault="000A610C" w:rsidP="007C37D0">
            <w:pPr>
              <w:rPr>
                <w:rStyle w:val="bks"/>
                <w:rFonts w:cstheme="minorHAnsi"/>
              </w:rPr>
            </w:pPr>
            <w:r w:rsidRPr="003D63C0">
              <w:rPr>
                <w:rFonts w:cstheme="minorHAnsi"/>
              </w:rPr>
              <w:t xml:space="preserve">Edition: </w:t>
            </w:r>
            <w:r w:rsidRPr="00CD4AC1">
              <w:rPr>
                <w:rStyle w:val="bks"/>
                <w:rFonts w:cstheme="minorHAnsi"/>
                <w:b/>
              </w:rPr>
              <w:t>1a. ed.</w:t>
            </w:r>
            <w:r w:rsidRPr="003D63C0">
              <w:rPr>
                <w:rStyle w:val="bks"/>
                <w:rFonts w:cstheme="minorHAnsi"/>
              </w:rPr>
              <w:t xml:space="preserve"> </w:t>
            </w:r>
          </w:p>
          <w:p w:rsidR="000A610C" w:rsidRPr="003D63C0" w:rsidRDefault="000A610C" w:rsidP="007C37D0">
            <w:pPr>
              <w:rPr>
                <w:rFonts w:cstheme="minorHAnsi"/>
              </w:rPr>
            </w:pPr>
            <w:r w:rsidRPr="003D63C0">
              <w:rPr>
                <w:rStyle w:val="bks"/>
                <w:rFonts w:cstheme="minorHAnsi"/>
              </w:rPr>
              <w:t xml:space="preserve">Series: </w:t>
            </w:r>
            <w:r w:rsidRPr="00CD4AC1">
              <w:rPr>
                <w:rStyle w:val="bks"/>
                <w:rFonts w:cstheme="minorHAnsi"/>
                <w:b/>
              </w:rPr>
              <w:t>Serie Harry Potter ; 1</w:t>
            </w:r>
          </w:p>
          <w:p w:rsidR="000A610C" w:rsidRPr="003D63C0" w:rsidRDefault="000A610C" w:rsidP="007C37D0">
            <w:pPr>
              <w:rPr>
                <w:rFonts w:cstheme="minorHAnsi"/>
              </w:rPr>
            </w:pPr>
            <w:r w:rsidRPr="003D63C0">
              <w:rPr>
                <w:rFonts w:cstheme="minorHAnsi"/>
              </w:rPr>
              <w:t xml:space="preserve">Language: </w:t>
            </w:r>
            <w:r w:rsidRPr="00CD4AC1">
              <w:rPr>
                <w:rFonts w:cstheme="minorHAnsi"/>
                <w:b/>
              </w:rPr>
              <w:t>Spanish</w:t>
            </w:r>
          </w:p>
          <w:p w:rsidR="000A610C" w:rsidRDefault="000A610C" w:rsidP="007C37D0">
            <w:pPr>
              <w:rPr>
                <w:rFonts w:eastAsia="MS Mincho" w:cstheme="minorHAnsi"/>
              </w:rPr>
            </w:pPr>
            <w:r>
              <w:rPr>
                <w:rFonts w:cstheme="minorHAnsi"/>
              </w:rPr>
              <w:t>Physical details</w:t>
            </w:r>
            <w:r w:rsidRPr="003D63C0">
              <w:rPr>
                <w:rFonts w:cstheme="minorHAnsi"/>
              </w:rPr>
              <w:t xml:space="preserve">: </w:t>
            </w:r>
            <w:r>
              <w:rPr>
                <w:rFonts w:eastAsia="MS Mincho" w:cstheme="minorHAnsi"/>
              </w:rPr>
              <w:t xml:space="preserve"> </w:t>
            </w:r>
            <w:r w:rsidRPr="00CD4AC1">
              <w:rPr>
                <w:rFonts w:eastAsia="MS Mincho" w:cstheme="minorHAnsi"/>
                <w:b/>
              </w:rPr>
              <w:t>254 p.</w:t>
            </w:r>
          </w:p>
          <w:p w:rsidR="000A610C" w:rsidRDefault="000A610C" w:rsidP="007C37D0">
            <w:pPr>
              <w:rPr>
                <w:rFonts w:ascii="Times New Roman" w:eastAsia="Times New Roman" w:hAnsi="Times New Roman" w:cs="Times New Roman"/>
                <w:sz w:val="24"/>
                <w:szCs w:val="24"/>
              </w:rPr>
            </w:pPr>
            <w:r>
              <w:rPr>
                <w:rFonts w:eastAsia="MS Mincho" w:cstheme="minorHAnsi"/>
              </w:rPr>
              <w:t xml:space="preserve">ISBN-13: </w:t>
            </w:r>
            <w:r w:rsidRPr="00CD4AC1">
              <w:rPr>
                <w:b/>
              </w:rPr>
              <w:t>9788478886548</w:t>
            </w:r>
          </w:p>
        </w:tc>
      </w:tr>
    </w:tbl>
    <w:p w:rsidR="000A610C" w:rsidRDefault="000A610C" w:rsidP="000A610C">
      <w:pPr>
        <w:rPr>
          <w:rFonts w:ascii="Times New Roman" w:eastAsia="Times New Roman" w:hAnsi="Times New Roman" w:cs="Times New Roman"/>
          <w:sz w:val="24"/>
          <w:szCs w:val="24"/>
        </w:rPr>
      </w:pPr>
    </w:p>
    <w:p w:rsidR="000A610C" w:rsidRPr="00CD4AC1" w:rsidRDefault="000A610C" w:rsidP="000A610C">
      <w:pPr>
        <w:rPr>
          <w:rFonts w:eastAsia="Times New Roman" w:cstheme="minorHAnsi"/>
        </w:rPr>
      </w:pPr>
      <w:r w:rsidRPr="00CD4AC1">
        <w:rPr>
          <w:rFonts w:eastAsia="Times New Roman" w:cstheme="minorHAnsi"/>
        </w:rPr>
        <w:t xml:space="preserve">Movie: </w:t>
      </w:r>
    </w:p>
    <w:tbl>
      <w:tblPr>
        <w:tblStyle w:val="TableGrid"/>
        <w:tblW w:w="0" w:type="auto"/>
        <w:tblLook w:val="04A0" w:firstRow="1" w:lastRow="0" w:firstColumn="1" w:lastColumn="0" w:noHBand="0" w:noVBand="1"/>
      </w:tblPr>
      <w:tblGrid>
        <w:gridCol w:w="9576"/>
      </w:tblGrid>
      <w:tr w:rsidR="000A610C" w:rsidTr="007C37D0">
        <w:tc>
          <w:tcPr>
            <w:tcW w:w="9576" w:type="dxa"/>
          </w:tcPr>
          <w:p w:rsidR="000A610C" w:rsidRPr="003D63C0" w:rsidRDefault="000A610C" w:rsidP="007C37D0">
            <w:pPr>
              <w:rPr>
                <w:rFonts w:eastAsia="Times New Roman" w:cstheme="minorHAnsi"/>
              </w:rPr>
            </w:pPr>
            <w:r w:rsidRPr="003D63C0">
              <w:rPr>
                <w:rFonts w:eastAsia="Times New Roman" w:cstheme="minorHAnsi"/>
              </w:rPr>
              <w:t xml:space="preserve">Title: </w:t>
            </w:r>
            <w:r w:rsidRPr="00CD4AC1">
              <w:rPr>
                <w:rFonts w:cstheme="minorHAnsi"/>
                <w:b/>
                <w:bCs/>
                <w:iCs/>
              </w:rPr>
              <w:t>Harry Potter and the Sorcerer's Stone</w:t>
            </w:r>
          </w:p>
          <w:p w:rsidR="000A610C" w:rsidRPr="003D63C0" w:rsidRDefault="000A610C" w:rsidP="007C37D0">
            <w:pPr>
              <w:rPr>
                <w:rFonts w:cstheme="minorHAnsi"/>
              </w:rPr>
            </w:pPr>
            <w:r w:rsidRPr="003D63C0">
              <w:rPr>
                <w:rFonts w:cstheme="minorHAnsi"/>
              </w:rPr>
              <w:t xml:space="preserve">Author: </w:t>
            </w:r>
            <w:r w:rsidRPr="00CD4AC1">
              <w:rPr>
                <w:rFonts w:cstheme="minorHAnsi"/>
                <w:b/>
              </w:rPr>
              <w:t>J. K. Rowling</w:t>
            </w:r>
          </w:p>
          <w:p w:rsidR="000A610C" w:rsidRPr="00CD4AC1" w:rsidRDefault="000A610C" w:rsidP="007C37D0">
            <w:pPr>
              <w:rPr>
                <w:rFonts w:cstheme="minorHAnsi"/>
                <w:b/>
              </w:rPr>
            </w:pPr>
            <w:r w:rsidRPr="00CD4AC1">
              <w:rPr>
                <w:rFonts w:cstheme="minorHAnsi"/>
                <w:b/>
              </w:rPr>
              <w:t>Screenplay by Steve Kloves ; produced by David Heyman ; directed by Chris Columbus</w:t>
            </w:r>
          </w:p>
          <w:p w:rsidR="000A610C" w:rsidRPr="00CD4AC1" w:rsidRDefault="000A610C" w:rsidP="007C37D0">
            <w:pPr>
              <w:rPr>
                <w:rFonts w:cstheme="minorHAnsi"/>
                <w:b/>
              </w:rPr>
            </w:pPr>
            <w:r w:rsidRPr="003D63C0">
              <w:rPr>
                <w:rFonts w:eastAsia="MS Mincho" w:cstheme="minorHAnsi"/>
              </w:rPr>
              <w:t xml:space="preserve">Publisher: </w:t>
            </w:r>
            <w:r w:rsidRPr="00CD4AC1">
              <w:rPr>
                <w:rFonts w:cstheme="minorHAnsi"/>
                <w:b/>
              </w:rPr>
              <w:t>[Burbank, Calif.] : ǂb Warner Home Video</w:t>
            </w:r>
          </w:p>
          <w:p w:rsidR="000A610C" w:rsidRDefault="000A610C" w:rsidP="007C37D0">
            <w:pPr>
              <w:rPr>
                <w:rFonts w:cstheme="minorHAnsi"/>
              </w:rPr>
            </w:pPr>
            <w:r w:rsidRPr="003D63C0">
              <w:rPr>
                <w:rFonts w:cstheme="minorHAnsi"/>
              </w:rPr>
              <w:t xml:space="preserve">Publication date: </w:t>
            </w:r>
            <w:r w:rsidRPr="00CD4AC1">
              <w:rPr>
                <w:rFonts w:cstheme="minorHAnsi"/>
                <w:b/>
              </w:rPr>
              <w:t>c2002 (Movie originally released in 2001)</w:t>
            </w:r>
          </w:p>
          <w:p w:rsidR="000A610C" w:rsidRPr="003D63C0" w:rsidRDefault="000A610C" w:rsidP="007C37D0">
            <w:pPr>
              <w:rPr>
                <w:rFonts w:cstheme="minorHAnsi"/>
              </w:rPr>
            </w:pPr>
            <w:r>
              <w:rPr>
                <w:rFonts w:cstheme="minorHAnsi"/>
              </w:rPr>
              <w:t xml:space="preserve">Edition: </w:t>
            </w:r>
            <w:r w:rsidRPr="00CD4AC1">
              <w:rPr>
                <w:rFonts w:cstheme="minorHAnsi"/>
                <w:b/>
              </w:rPr>
              <w:t>Special widescreen ed.</w:t>
            </w:r>
          </w:p>
          <w:p w:rsidR="000A610C" w:rsidRPr="003D63C0" w:rsidRDefault="000A610C" w:rsidP="007C37D0">
            <w:pPr>
              <w:rPr>
                <w:rFonts w:cstheme="minorHAnsi"/>
              </w:rPr>
            </w:pPr>
            <w:r w:rsidRPr="003D63C0">
              <w:rPr>
                <w:rFonts w:cstheme="minorHAnsi"/>
              </w:rPr>
              <w:t xml:space="preserve">Language: </w:t>
            </w:r>
            <w:r>
              <w:rPr>
                <w:rFonts w:cstheme="minorHAnsi"/>
              </w:rPr>
              <w:t xml:space="preserve">English and </w:t>
            </w:r>
            <w:r w:rsidRPr="00234073">
              <w:rPr>
                <w:rFonts w:cstheme="minorHAnsi"/>
              </w:rPr>
              <w:t>Spanish with subtitles in Englis</w:t>
            </w:r>
            <w:r>
              <w:rPr>
                <w:rFonts w:cstheme="minorHAnsi"/>
              </w:rPr>
              <w:t>h and Spanish; Closed-captioned</w:t>
            </w:r>
          </w:p>
          <w:p w:rsidR="000A610C" w:rsidRDefault="000A610C" w:rsidP="007C37D0">
            <w:pPr>
              <w:rPr>
                <w:rFonts w:eastAsia="MS Mincho" w:cstheme="minorHAnsi"/>
              </w:rPr>
            </w:pPr>
            <w:r>
              <w:rPr>
                <w:rFonts w:cstheme="minorHAnsi"/>
              </w:rPr>
              <w:t>Physical details</w:t>
            </w:r>
            <w:r w:rsidRPr="003D63C0">
              <w:rPr>
                <w:rFonts w:cstheme="minorHAnsi"/>
              </w:rPr>
              <w:t xml:space="preserve">: </w:t>
            </w:r>
            <w:r w:rsidRPr="00CD4AC1">
              <w:rPr>
                <w:rFonts w:eastAsia="MS Mincho" w:cstheme="minorHAnsi"/>
                <w:b/>
              </w:rPr>
              <w:t xml:space="preserve"> 2 DVDs (152 min.) : ǂb sd., col. ; ǂc 4 3/4 in. (Region 1) (Disc 1. Mo</w:t>
            </w:r>
            <w:r>
              <w:rPr>
                <w:rFonts w:eastAsia="MS Mincho" w:cstheme="minorHAnsi"/>
                <w:b/>
              </w:rPr>
              <w:t>vie -- disc 2. special features</w:t>
            </w:r>
            <w:r w:rsidRPr="00CD4AC1">
              <w:rPr>
                <w:rFonts w:eastAsia="MS Mincho" w:cstheme="minorHAnsi"/>
                <w:b/>
              </w:rPr>
              <w:t>)</w:t>
            </w:r>
          </w:p>
          <w:p w:rsidR="000A610C" w:rsidRDefault="000A610C" w:rsidP="007C37D0">
            <w:r>
              <w:rPr>
                <w:rFonts w:eastAsia="MS Mincho" w:cstheme="minorHAnsi"/>
              </w:rPr>
              <w:t xml:space="preserve">ISBN-13: </w:t>
            </w:r>
            <w:r w:rsidRPr="00CD4AC1">
              <w:rPr>
                <w:b/>
              </w:rPr>
              <w:t>9780790767352</w:t>
            </w:r>
          </w:p>
          <w:p w:rsidR="000A610C" w:rsidRDefault="000A610C" w:rsidP="007C37D0">
            <w:pPr>
              <w:rPr>
                <w:rFonts w:ascii="Times New Roman" w:eastAsia="Times New Roman" w:hAnsi="Times New Roman" w:cs="Times New Roman"/>
                <w:sz w:val="24"/>
                <w:szCs w:val="24"/>
              </w:rPr>
            </w:pPr>
            <w:r>
              <w:t xml:space="preserve">Publisher no.: </w:t>
            </w:r>
            <w:r w:rsidRPr="00CD4AC1">
              <w:rPr>
                <w:b/>
              </w:rPr>
              <w:t>22467 (Warner Home Video)</w:t>
            </w:r>
          </w:p>
        </w:tc>
      </w:tr>
      <w:tr w:rsidR="000A610C" w:rsidTr="007C37D0">
        <w:tc>
          <w:tcPr>
            <w:tcW w:w="9576" w:type="dxa"/>
          </w:tcPr>
          <w:p w:rsidR="000A610C" w:rsidRPr="007D6609" w:rsidRDefault="000A610C" w:rsidP="007C37D0">
            <w:pPr>
              <w:rPr>
                <w:rStyle w:val="Strong"/>
                <w:rFonts w:cstheme="minorHAnsi"/>
              </w:rPr>
            </w:pPr>
            <w:r w:rsidRPr="007D6609">
              <w:rPr>
                <w:rFonts w:eastAsia="Times New Roman" w:cstheme="minorHAnsi"/>
              </w:rPr>
              <w:t xml:space="preserve">Title: </w:t>
            </w:r>
            <w:r w:rsidRPr="00CD4AC1">
              <w:rPr>
                <w:rFonts w:cstheme="minorHAnsi"/>
                <w:b/>
                <w:bCs/>
                <w:iCs/>
              </w:rPr>
              <w:t xml:space="preserve">Harry Potter and the Sorcerer's Stone (disc 1 in set: </w:t>
            </w:r>
            <w:r w:rsidRPr="00CD4AC1">
              <w:rPr>
                <w:rStyle w:val="Strong"/>
                <w:rFonts w:cstheme="minorHAnsi"/>
              </w:rPr>
              <w:t>Harry Potter. years 1-6)</w:t>
            </w:r>
          </w:p>
          <w:p w:rsidR="000A610C" w:rsidRDefault="000A610C" w:rsidP="007C37D0">
            <w:pPr>
              <w:rPr>
                <w:rFonts w:cstheme="minorHAnsi"/>
              </w:rPr>
            </w:pPr>
            <w:r w:rsidRPr="00CD4AC1">
              <w:rPr>
                <w:rStyle w:val="Strong"/>
                <w:rFonts w:cstheme="minorHAnsi"/>
                <w:b w:val="0"/>
              </w:rPr>
              <w:t>Author</w:t>
            </w:r>
            <w:r w:rsidRPr="007D6609">
              <w:rPr>
                <w:rFonts w:cstheme="minorHAnsi"/>
              </w:rPr>
              <w:t xml:space="preserve">: </w:t>
            </w:r>
            <w:r w:rsidRPr="00CD4AC1">
              <w:rPr>
                <w:rFonts w:cstheme="minorHAnsi"/>
                <w:b/>
              </w:rPr>
              <w:t>J. K. Rowling</w:t>
            </w:r>
          </w:p>
          <w:p w:rsidR="000A610C" w:rsidRPr="00CD4AC1" w:rsidRDefault="000A610C" w:rsidP="007C37D0">
            <w:pPr>
              <w:rPr>
                <w:rFonts w:cstheme="minorHAnsi"/>
                <w:b/>
              </w:rPr>
            </w:pPr>
            <w:r w:rsidRPr="00CD4AC1">
              <w:rPr>
                <w:rFonts w:cstheme="minorHAnsi"/>
                <w:b/>
              </w:rPr>
              <w:t>Screenplay by Steve Kloves ; produced by David Heyman ; directed by Chris Columbus</w:t>
            </w:r>
          </w:p>
          <w:p w:rsidR="000A610C" w:rsidRDefault="000A610C" w:rsidP="007C37D0">
            <w:pPr>
              <w:rPr>
                <w:rFonts w:cstheme="minorHAnsi"/>
              </w:rPr>
            </w:pPr>
            <w:r w:rsidRPr="007D6609">
              <w:rPr>
                <w:rFonts w:eastAsia="Times New Roman" w:cstheme="minorHAnsi"/>
              </w:rPr>
              <w:t xml:space="preserve">Publisher: </w:t>
            </w:r>
            <w:r w:rsidRPr="00CD4AC1">
              <w:rPr>
                <w:rFonts w:cstheme="minorHAnsi"/>
                <w:b/>
              </w:rPr>
              <w:t>Burbank, CA : Distributed by Warner Home Video</w:t>
            </w:r>
          </w:p>
          <w:p w:rsidR="000A610C" w:rsidRPr="007D6609" w:rsidRDefault="000A610C" w:rsidP="007C37D0">
            <w:pPr>
              <w:rPr>
                <w:rFonts w:cstheme="minorHAnsi"/>
              </w:rPr>
            </w:pPr>
            <w:r>
              <w:rPr>
                <w:rFonts w:cstheme="minorHAnsi"/>
              </w:rPr>
              <w:t>Publication date:</w:t>
            </w:r>
            <w:r w:rsidRPr="00CD4AC1">
              <w:rPr>
                <w:rFonts w:cstheme="minorHAnsi"/>
                <w:b/>
              </w:rPr>
              <w:t xml:space="preserve"> 2009</w:t>
            </w:r>
          </w:p>
          <w:p w:rsidR="000A610C" w:rsidRPr="007D6609" w:rsidRDefault="000A610C" w:rsidP="007C37D0">
            <w:pPr>
              <w:rPr>
                <w:rFonts w:cstheme="minorHAnsi"/>
              </w:rPr>
            </w:pPr>
            <w:r w:rsidRPr="007D6609">
              <w:rPr>
                <w:rFonts w:cstheme="minorHAnsi"/>
              </w:rPr>
              <w:t xml:space="preserve">Edition: </w:t>
            </w:r>
            <w:r w:rsidRPr="00CD4AC1">
              <w:rPr>
                <w:rFonts w:cstheme="minorHAnsi"/>
                <w:b/>
              </w:rPr>
              <w:t>Widescreen ed</w:t>
            </w:r>
          </w:p>
          <w:p w:rsidR="000A610C" w:rsidRPr="007D6609" w:rsidRDefault="000A610C" w:rsidP="007C37D0">
            <w:pPr>
              <w:rPr>
                <w:rFonts w:cstheme="minorHAnsi"/>
              </w:rPr>
            </w:pPr>
            <w:r>
              <w:rPr>
                <w:rFonts w:cstheme="minorHAnsi"/>
              </w:rPr>
              <w:t>Physical details</w:t>
            </w:r>
            <w:r w:rsidRPr="007D6609">
              <w:rPr>
                <w:rFonts w:cstheme="minorHAnsi"/>
              </w:rPr>
              <w:t xml:space="preserve">: </w:t>
            </w:r>
            <w:r w:rsidRPr="00CD4AC1">
              <w:rPr>
                <w:rFonts w:cstheme="minorHAnsi"/>
                <w:b/>
              </w:rPr>
              <w:t>6 DVDs (914 min.) : sd., col. ; 4 3/4 in</w:t>
            </w:r>
          </w:p>
          <w:p w:rsidR="000A610C" w:rsidRPr="007D6609" w:rsidRDefault="000A610C" w:rsidP="007C37D0">
            <w:pPr>
              <w:rPr>
                <w:rFonts w:cstheme="minorHAnsi"/>
              </w:rPr>
            </w:pPr>
            <w:r w:rsidRPr="007D6609">
              <w:rPr>
                <w:rFonts w:cstheme="minorHAnsi"/>
              </w:rPr>
              <w:t xml:space="preserve">Language: </w:t>
            </w:r>
            <w:r w:rsidRPr="00CD4AC1">
              <w:rPr>
                <w:rFonts w:cstheme="minorHAnsi"/>
                <w:b/>
              </w:rPr>
              <w:t>English and Spanish with subtitles in English and Spanish; Closed-captioned</w:t>
            </w:r>
          </w:p>
          <w:p w:rsidR="000A610C" w:rsidRPr="007D6609" w:rsidRDefault="000A610C" w:rsidP="007C37D0">
            <w:pPr>
              <w:pStyle w:val="HTMLPreformatted"/>
              <w:rPr>
                <w:rFonts w:asciiTheme="minorHAnsi" w:hAnsiTheme="minorHAnsi" w:cstheme="minorHAnsi"/>
                <w:sz w:val="22"/>
                <w:szCs w:val="22"/>
              </w:rPr>
            </w:pPr>
            <w:r w:rsidRPr="007D6609">
              <w:rPr>
                <w:rFonts w:asciiTheme="minorHAnsi" w:hAnsiTheme="minorHAnsi" w:cstheme="minorHAnsi"/>
                <w:sz w:val="22"/>
                <w:szCs w:val="22"/>
              </w:rPr>
              <w:t xml:space="preserve">ISBN-13: </w:t>
            </w:r>
            <w:r w:rsidRPr="00CD4AC1">
              <w:rPr>
                <w:rFonts w:asciiTheme="minorHAnsi" w:hAnsiTheme="minorHAnsi" w:cstheme="minorHAnsi"/>
                <w:b/>
                <w:sz w:val="22"/>
                <w:szCs w:val="22"/>
              </w:rPr>
              <w:t>9781419866845</w:t>
            </w:r>
          </w:p>
          <w:p w:rsidR="000A610C" w:rsidRPr="00CD4AC1" w:rsidRDefault="000A610C" w:rsidP="007C37D0">
            <w:pPr>
              <w:pStyle w:val="HTMLPreformatted"/>
              <w:rPr>
                <w:rFonts w:asciiTheme="minorHAnsi" w:hAnsiTheme="minorHAnsi" w:cstheme="minorHAnsi"/>
                <w:b/>
                <w:sz w:val="22"/>
                <w:szCs w:val="22"/>
              </w:rPr>
            </w:pPr>
            <w:r w:rsidRPr="00817E46">
              <w:rPr>
                <w:rFonts w:asciiTheme="minorHAnsi" w:hAnsiTheme="minorHAnsi" w:cstheme="minorHAnsi"/>
                <w:sz w:val="22"/>
                <w:szCs w:val="22"/>
              </w:rPr>
              <w:t>Publisher no.:</w:t>
            </w:r>
            <w:r w:rsidRPr="00CD4AC1">
              <w:rPr>
                <w:rFonts w:asciiTheme="minorHAnsi" w:hAnsiTheme="minorHAnsi" w:cstheme="minorHAnsi"/>
                <w:b/>
                <w:sz w:val="22"/>
                <w:szCs w:val="22"/>
              </w:rPr>
              <w:t xml:space="preserve"> 3000016276</w:t>
            </w:r>
          </w:p>
          <w:p w:rsidR="000A610C" w:rsidRPr="00817E46" w:rsidRDefault="000A610C" w:rsidP="007C37D0">
            <w:pPr>
              <w:pStyle w:val="HTMLPreformatted"/>
              <w:rPr>
                <w:rFonts w:asciiTheme="minorHAnsi" w:hAnsiTheme="minorHAnsi" w:cstheme="minorHAnsi"/>
                <w:color w:val="0000FF"/>
                <w:sz w:val="22"/>
                <w:szCs w:val="22"/>
                <w:u w:val="single"/>
              </w:rPr>
            </w:pPr>
            <w:r w:rsidRPr="00817E46">
              <w:rPr>
                <w:rFonts w:asciiTheme="minorHAnsi" w:hAnsiTheme="minorHAnsi" w:cstheme="minorHAnsi"/>
                <w:sz w:val="22"/>
                <w:szCs w:val="22"/>
              </w:rPr>
              <w:t>UCSD</w:t>
            </w:r>
            <w:r w:rsidRPr="007D6609">
              <w:rPr>
                <w:rFonts w:asciiTheme="minorHAnsi" w:hAnsiTheme="minorHAnsi" w:cstheme="minorHAnsi"/>
                <w:sz w:val="22"/>
                <w:szCs w:val="22"/>
              </w:rPr>
              <w:t xml:space="preserve"> owns the set as</w:t>
            </w:r>
            <w:r>
              <w:rPr>
                <w:rFonts w:asciiTheme="minorHAnsi" w:hAnsiTheme="minorHAnsi" w:cstheme="minorHAnsi"/>
                <w:sz w:val="22"/>
                <w:szCs w:val="22"/>
              </w:rPr>
              <w:t xml:space="preserve"> </w:t>
            </w:r>
            <w:r w:rsidRPr="00817E46">
              <w:rPr>
                <w:rFonts w:asciiTheme="minorHAnsi" w:hAnsiTheme="minorHAnsi" w:cstheme="minorHAnsi"/>
                <w:b/>
                <w:sz w:val="22"/>
                <w:szCs w:val="22"/>
              </w:rPr>
              <w:t>FVLDV 8715-6 disc 1 with Barcode   31822036680569</w:t>
            </w:r>
          </w:p>
        </w:tc>
      </w:tr>
    </w:tbl>
    <w:p w:rsidR="000A610C" w:rsidRPr="00A63288" w:rsidRDefault="000A610C" w:rsidP="000A610C">
      <w:pPr>
        <w:rPr>
          <w:rFonts w:cstheme="minorHAnsi"/>
        </w:rPr>
      </w:pPr>
    </w:p>
    <w:p w:rsidR="003A4C44" w:rsidRDefault="003A4C44">
      <w:pPr>
        <w:rPr>
          <w:rFonts w:cstheme="minorHAnsi"/>
        </w:rPr>
      </w:pPr>
    </w:p>
    <w:sectPr w:rsidR="003A4C44" w:rsidSect="00303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66C"/>
    <w:multiLevelType w:val="hybridMultilevel"/>
    <w:tmpl w:val="766C6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E36186"/>
    <w:multiLevelType w:val="hybridMultilevel"/>
    <w:tmpl w:val="15D2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13434"/>
    <w:multiLevelType w:val="hybridMultilevel"/>
    <w:tmpl w:val="B412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A3413"/>
    <w:multiLevelType w:val="hybridMultilevel"/>
    <w:tmpl w:val="018EE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041A93"/>
    <w:multiLevelType w:val="hybridMultilevel"/>
    <w:tmpl w:val="55505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B2345D"/>
    <w:multiLevelType w:val="hybridMultilevel"/>
    <w:tmpl w:val="0E761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141AA6"/>
    <w:multiLevelType w:val="hybridMultilevel"/>
    <w:tmpl w:val="FF8AE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2B5331"/>
    <w:multiLevelType w:val="hybridMultilevel"/>
    <w:tmpl w:val="89924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1512A3"/>
    <w:multiLevelType w:val="hybridMultilevel"/>
    <w:tmpl w:val="613A6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C4647D"/>
    <w:multiLevelType w:val="hybridMultilevel"/>
    <w:tmpl w:val="A4AC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446C6"/>
    <w:multiLevelType w:val="hybridMultilevel"/>
    <w:tmpl w:val="7CA0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247C8"/>
    <w:multiLevelType w:val="hybridMultilevel"/>
    <w:tmpl w:val="9CDE7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6"/>
  </w:num>
  <w:num w:numId="4">
    <w:abstractNumId w:val="9"/>
  </w:num>
  <w:num w:numId="5">
    <w:abstractNumId w:val="2"/>
  </w:num>
  <w:num w:numId="6">
    <w:abstractNumId w:val="8"/>
  </w:num>
  <w:num w:numId="7">
    <w:abstractNumId w:val="0"/>
  </w:num>
  <w:num w:numId="8">
    <w:abstractNumId w:val="7"/>
  </w:num>
  <w:num w:numId="9">
    <w:abstractNumId w:val="4"/>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91"/>
    <w:rsid w:val="000A610C"/>
    <w:rsid w:val="0010705B"/>
    <w:rsid w:val="001964FB"/>
    <w:rsid w:val="001A633B"/>
    <w:rsid w:val="001A7555"/>
    <w:rsid w:val="001B3DC1"/>
    <w:rsid w:val="00275F42"/>
    <w:rsid w:val="00303BB0"/>
    <w:rsid w:val="00397EF4"/>
    <w:rsid w:val="003A4C44"/>
    <w:rsid w:val="003E1AC6"/>
    <w:rsid w:val="00411075"/>
    <w:rsid w:val="004D77B8"/>
    <w:rsid w:val="005B4C9E"/>
    <w:rsid w:val="005D1FB1"/>
    <w:rsid w:val="005F7FAF"/>
    <w:rsid w:val="00631A8C"/>
    <w:rsid w:val="00666A50"/>
    <w:rsid w:val="006B5381"/>
    <w:rsid w:val="006E673D"/>
    <w:rsid w:val="00724B49"/>
    <w:rsid w:val="00726899"/>
    <w:rsid w:val="007774A0"/>
    <w:rsid w:val="007B65AE"/>
    <w:rsid w:val="007D4C42"/>
    <w:rsid w:val="00813241"/>
    <w:rsid w:val="00917FD9"/>
    <w:rsid w:val="00974380"/>
    <w:rsid w:val="00A2164D"/>
    <w:rsid w:val="00AD6483"/>
    <w:rsid w:val="00B16811"/>
    <w:rsid w:val="00BB1545"/>
    <w:rsid w:val="00BE7A65"/>
    <w:rsid w:val="00CD435C"/>
    <w:rsid w:val="00D625E9"/>
    <w:rsid w:val="00DF271C"/>
    <w:rsid w:val="00E05C3B"/>
    <w:rsid w:val="00E9191E"/>
    <w:rsid w:val="00EE3CA4"/>
    <w:rsid w:val="00EF45FB"/>
    <w:rsid w:val="00F00E1D"/>
    <w:rsid w:val="00F50421"/>
    <w:rsid w:val="00F90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A4CB8-A95C-4BDA-AC16-D41BE3D5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BB0"/>
  </w:style>
  <w:style w:type="paragraph" w:styleId="Heading2">
    <w:name w:val="heading 2"/>
    <w:basedOn w:val="Normal"/>
    <w:link w:val="Heading2Char"/>
    <w:uiPriority w:val="9"/>
    <w:qFormat/>
    <w:rsid w:val="00F90B9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B91"/>
    <w:rPr>
      <w:color w:val="0000FF"/>
      <w:u w:val="single"/>
    </w:rPr>
  </w:style>
  <w:style w:type="character" w:customStyle="1" w:styleId="kno-fh">
    <w:name w:val="kno-fh"/>
    <w:basedOn w:val="DefaultParagraphFont"/>
    <w:rsid w:val="00F90B91"/>
  </w:style>
  <w:style w:type="character" w:customStyle="1" w:styleId="kno-fv">
    <w:name w:val="kno-fv"/>
    <w:basedOn w:val="DefaultParagraphFont"/>
    <w:rsid w:val="00F90B91"/>
  </w:style>
  <w:style w:type="paragraph" w:styleId="NormalWeb">
    <w:name w:val="Normal (Web)"/>
    <w:basedOn w:val="Normal"/>
    <w:uiPriority w:val="99"/>
    <w:unhideWhenUsed/>
    <w:rsid w:val="00F90B9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90B91"/>
    <w:rPr>
      <w:b/>
      <w:bCs/>
    </w:rPr>
  </w:style>
  <w:style w:type="character" w:customStyle="1" w:styleId="Heading2Char">
    <w:name w:val="Heading 2 Char"/>
    <w:basedOn w:val="DefaultParagraphFont"/>
    <w:link w:val="Heading2"/>
    <w:uiPriority w:val="9"/>
    <w:rsid w:val="00F90B91"/>
    <w:rPr>
      <w:rFonts w:ascii="Times New Roman" w:eastAsia="Times New Roman" w:hAnsi="Times New Roman" w:cs="Times New Roman"/>
      <w:b/>
      <w:bCs/>
      <w:sz w:val="36"/>
      <w:szCs w:val="36"/>
    </w:rPr>
  </w:style>
  <w:style w:type="table" w:styleId="TableGrid">
    <w:name w:val="Table Grid"/>
    <w:basedOn w:val="TableNormal"/>
    <w:uiPriority w:val="59"/>
    <w:rsid w:val="00F5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7B8"/>
    <w:pPr>
      <w:ind w:left="720"/>
      <w:contextualSpacing/>
    </w:pPr>
  </w:style>
  <w:style w:type="paragraph" w:styleId="BalloonText">
    <w:name w:val="Balloon Text"/>
    <w:basedOn w:val="Normal"/>
    <w:link w:val="BalloonTextChar"/>
    <w:uiPriority w:val="99"/>
    <w:semiHidden/>
    <w:unhideWhenUsed/>
    <w:rsid w:val="003E1AC6"/>
    <w:rPr>
      <w:rFonts w:ascii="Tahoma" w:hAnsi="Tahoma" w:cs="Tahoma"/>
      <w:sz w:val="16"/>
      <w:szCs w:val="16"/>
    </w:rPr>
  </w:style>
  <w:style w:type="character" w:customStyle="1" w:styleId="BalloonTextChar">
    <w:name w:val="Balloon Text Char"/>
    <w:basedOn w:val="DefaultParagraphFont"/>
    <w:link w:val="BalloonText"/>
    <w:uiPriority w:val="99"/>
    <w:semiHidden/>
    <w:rsid w:val="003E1AC6"/>
    <w:rPr>
      <w:rFonts w:ascii="Tahoma" w:hAnsi="Tahoma" w:cs="Tahoma"/>
      <w:sz w:val="16"/>
      <w:szCs w:val="16"/>
    </w:rPr>
  </w:style>
  <w:style w:type="character" w:customStyle="1" w:styleId="apple-converted-space">
    <w:name w:val="apple-converted-space"/>
    <w:basedOn w:val="DefaultParagraphFont"/>
    <w:rsid w:val="00D625E9"/>
  </w:style>
  <w:style w:type="character" w:styleId="Emphasis">
    <w:name w:val="Emphasis"/>
    <w:basedOn w:val="DefaultParagraphFont"/>
    <w:uiPriority w:val="20"/>
    <w:qFormat/>
    <w:rsid w:val="000A610C"/>
    <w:rPr>
      <w:i/>
      <w:iCs/>
    </w:rPr>
  </w:style>
  <w:style w:type="character" w:customStyle="1" w:styleId="vernacular">
    <w:name w:val="vernacular"/>
    <w:basedOn w:val="DefaultParagraphFont"/>
    <w:rsid w:val="000A610C"/>
  </w:style>
  <w:style w:type="character" w:customStyle="1" w:styleId="bks">
    <w:name w:val="bks"/>
    <w:basedOn w:val="DefaultParagraphFont"/>
    <w:rsid w:val="000A610C"/>
  </w:style>
  <w:style w:type="paragraph" w:styleId="HTMLPreformatted">
    <w:name w:val="HTML Preformatted"/>
    <w:basedOn w:val="Normal"/>
    <w:link w:val="HTMLPreformattedChar"/>
    <w:uiPriority w:val="99"/>
    <w:unhideWhenUsed/>
    <w:rsid w:val="000A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A610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6932">
      <w:bodyDiv w:val="1"/>
      <w:marLeft w:val="0"/>
      <w:marRight w:val="0"/>
      <w:marTop w:val="0"/>
      <w:marBottom w:val="0"/>
      <w:divBdr>
        <w:top w:val="none" w:sz="0" w:space="0" w:color="auto"/>
        <w:left w:val="none" w:sz="0" w:space="0" w:color="auto"/>
        <w:bottom w:val="none" w:sz="0" w:space="0" w:color="auto"/>
        <w:right w:val="none" w:sz="0" w:space="0" w:color="auto"/>
      </w:divBdr>
      <w:divsChild>
        <w:div w:id="40517153">
          <w:marLeft w:val="0"/>
          <w:marRight w:val="0"/>
          <w:marTop w:val="0"/>
          <w:marBottom w:val="0"/>
          <w:divBdr>
            <w:top w:val="none" w:sz="0" w:space="0" w:color="auto"/>
            <w:left w:val="none" w:sz="0" w:space="0" w:color="auto"/>
            <w:bottom w:val="none" w:sz="0" w:space="0" w:color="auto"/>
            <w:right w:val="none" w:sz="0" w:space="0" w:color="auto"/>
          </w:divBdr>
          <w:divsChild>
            <w:div w:id="16253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3894">
      <w:bodyDiv w:val="1"/>
      <w:marLeft w:val="0"/>
      <w:marRight w:val="0"/>
      <w:marTop w:val="0"/>
      <w:marBottom w:val="0"/>
      <w:divBdr>
        <w:top w:val="none" w:sz="0" w:space="0" w:color="auto"/>
        <w:left w:val="none" w:sz="0" w:space="0" w:color="auto"/>
        <w:bottom w:val="none" w:sz="0" w:space="0" w:color="auto"/>
        <w:right w:val="none" w:sz="0" w:space="0" w:color="auto"/>
      </w:divBdr>
      <w:divsChild>
        <w:div w:id="200093330">
          <w:marLeft w:val="0"/>
          <w:marRight w:val="0"/>
          <w:marTop w:val="0"/>
          <w:marBottom w:val="0"/>
          <w:divBdr>
            <w:top w:val="none" w:sz="0" w:space="0" w:color="auto"/>
            <w:left w:val="none" w:sz="0" w:space="0" w:color="auto"/>
            <w:bottom w:val="none" w:sz="0" w:space="0" w:color="auto"/>
            <w:right w:val="none" w:sz="0" w:space="0" w:color="auto"/>
          </w:divBdr>
        </w:div>
      </w:divsChild>
    </w:div>
    <w:div w:id="1045175491">
      <w:bodyDiv w:val="1"/>
      <w:marLeft w:val="0"/>
      <w:marRight w:val="0"/>
      <w:marTop w:val="0"/>
      <w:marBottom w:val="0"/>
      <w:divBdr>
        <w:top w:val="none" w:sz="0" w:space="0" w:color="auto"/>
        <w:left w:val="none" w:sz="0" w:space="0" w:color="auto"/>
        <w:bottom w:val="none" w:sz="0" w:space="0" w:color="auto"/>
        <w:right w:val="none" w:sz="0" w:space="0" w:color="auto"/>
      </w:divBdr>
    </w:div>
    <w:div w:id="1432241017">
      <w:bodyDiv w:val="1"/>
      <w:marLeft w:val="0"/>
      <w:marRight w:val="0"/>
      <w:marTop w:val="0"/>
      <w:marBottom w:val="0"/>
      <w:divBdr>
        <w:top w:val="none" w:sz="0" w:space="0" w:color="auto"/>
        <w:left w:val="none" w:sz="0" w:space="0" w:color="auto"/>
        <w:bottom w:val="none" w:sz="0" w:space="0" w:color="auto"/>
        <w:right w:val="none" w:sz="0" w:space="0" w:color="auto"/>
      </w:divBdr>
      <w:divsChild>
        <w:div w:id="1301690146">
          <w:marLeft w:val="0"/>
          <w:marRight w:val="0"/>
          <w:marTop w:val="0"/>
          <w:marBottom w:val="0"/>
          <w:divBdr>
            <w:top w:val="none" w:sz="0" w:space="0" w:color="auto"/>
            <w:left w:val="none" w:sz="0" w:space="0" w:color="auto"/>
            <w:bottom w:val="none" w:sz="0" w:space="0" w:color="auto"/>
            <w:right w:val="none" w:sz="0" w:space="0" w:color="auto"/>
          </w:divBdr>
        </w:div>
        <w:div w:id="907768537">
          <w:marLeft w:val="0"/>
          <w:marRight w:val="0"/>
          <w:marTop w:val="0"/>
          <w:marBottom w:val="0"/>
          <w:divBdr>
            <w:top w:val="none" w:sz="0" w:space="0" w:color="auto"/>
            <w:left w:val="none" w:sz="0" w:space="0" w:color="auto"/>
            <w:bottom w:val="none" w:sz="0" w:space="0" w:color="auto"/>
            <w:right w:val="none" w:sz="0" w:space="0" w:color="auto"/>
          </w:divBdr>
        </w:div>
        <w:div w:id="330567604">
          <w:marLeft w:val="0"/>
          <w:marRight w:val="0"/>
          <w:marTop w:val="0"/>
          <w:marBottom w:val="0"/>
          <w:divBdr>
            <w:top w:val="none" w:sz="0" w:space="0" w:color="auto"/>
            <w:left w:val="none" w:sz="0" w:space="0" w:color="auto"/>
            <w:bottom w:val="none" w:sz="0" w:space="0" w:color="auto"/>
            <w:right w:val="none" w:sz="0" w:space="0" w:color="auto"/>
          </w:divBdr>
        </w:div>
        <w:div w:id="2062515870">
          <w:marLeft w:val="0"/>
          <w:marRight w:val="0"/>
          <w:marTop w:val="0"/>
          <w:marBottom w:val="0"/>
          <w:divBdr>
            <w:top w:val="none" w:sz="0" w:space="0" w:color="auto"/>
            <w:left w:val="none" w:sz="0" w:space="0" w:color="auto"/>
            <w:bottom w:val="none" w:sz="0" w:space="0" w:color="auto"/>
            <w:right w:val="none" w:sz="0" w:space="0" w:color="auto"/>
          </w:divBdr>
        </w:div>
        <w:div w:id="378864699">
          <w:marLeft w:val="0"/>
          <w:marRight w:val="0"/>
          <w:marTop w:val="0"/>
          <w:marBottom w:val="0"/>
          <w:divBdr>
            <w:top w:val="none" w:sz="0" w:space="0" w:color="auto"/>
            <w:left w:val="none" w:sz="0" w:space="0" w:color="auto"/>
            <w:bottom w:val="none" w:sz="0" w:space="0" w:color="auto"/>
            <w:right w:val="none" w:sz="0" w:space="0" w:color="auto"/>
          </w:divBdr>
        </w:div>
      </w:divsChild>
    </w:div>
    <w:div w:id="1539972072">
      <w:bodyDiv w:val="1"/>
      <w:marLeft w:val="0"/>
      <w:marRight w:val="0"/>
      <w:marTop w:val="0"/>
      <w:marBottom w:val="0"/>
      <w:divBdr>
        <w:top w:val="none" w:sz="0" w:space="0" w:color="auto"/>
        <w:left w:val="none" w:sz="0" w:space="0" w:color="auto"/>
        <w:bottom w:val="none" w:sz="0" w:space="0" w:color="auto"/>
        <w:right w:val="none" w:sz="0" w:space="0" w:color="auto"/>
      </w:divBdr>
      <w:divsChild>
        <w:div w:id="1455755257">
          <w:marLeft w:val="0"/>
          <w:marRight w:val="0"/>
          <w:marTop w:val="0"/>
          <w:marBottom w:val="0"/>
          <w:divBdr>
            <w:top w:val="none" w:sz="0" w:space="0" w:color="auto"/>
            <w:left w:val="none" w:sz="0" w:space="0" w:color="auto"/>
            <w:bottom w:val="none" w:sz="0" w:space="0" w:color="auto"/>
            <w:right w:val="none" w:sz="0" w:space="0" w:color="auto"/>
          </w:divBdr>
        </w:div>
      </w:divsChild>
    </w:div>
    <w:div w:id="1888250193">
      <w:bodyDiv w:val="1"/>
      <w:marLeft w:val="0"/>
      <w:marRight w:val="0"/>
      <w:marTop w:val="0"/>
      <w:marBottom w:val="0"/>
      <w:divBdr>
        <w:top w:val="none" w:sz="0" w:space="0" w:color="auto"/>
        <w:left w:val="none" w:sz="0" w:space="0" w:color="auto"/>
        <w:bottom w:val="none" w:sz="0" w:space="0" w:color="auto"/>
        <w:right w:val="none" w:sz="0" w:space="0" w:color="auto"/>
      </w:divBdr>
    </w:div>
    <w:div w:id="1958675181">
      <w:bodyDiv w:val="1"/>
      <w:marLeft w:val="0"/>
      <w:marRight w:val="0"/>
      <w:marTop w:val="0"/>
      <w:marBottom w:val="0"/>
      <w:divBdr>
        <w:top w:val="none" w:sz="0" w:space="0" w:color="auto"/>
        <w:left w:val="none" w:sz="0" w:space="0" w:color="auto"/>
        <w:bottom w:val="none" w:sz="0" w:space="0" w:color="auto"/>
        <w:right w:val="none" w:sz="0" w:space="0" w:color="auto"/>
      </w:divBdr>
      <w:divsChild>
        <w:div w:id="1324821233">
          <w:marLeft w:val="0"/>
          <w:marRight w:val="0"/>
          <w:marTop w:val="0"/>
          <w:marBottom w:val="0"/>
          <w:divBdr>
            <w:top w:val="none" w:sz="0" w:space="0" w:color="auto"/>
            <w:left w:val="none" w:sz="0" w:space="0" w:color="auto"/>
            <w:bottom w:val="none" w:sz="0" w:space="0" w:color="auto"/>
            <w:right w:val="none" w:sz="0" w:space="0" w:color="auto"/>
          </w:divBdr>
          <w:divsChild>
            <w:div w:id="3690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dx.doi.org/10.4028/www.scientific.net/KEM.497" TargetMode="External"/><Relationship Id="rId23" Type="http://schemas.openxmlformats.org/officeDocument/2006/relationships/image" Target="media/image17.png"/><Relationship Id="rId10" Type="http://schemas.openxmlformats.org/officeDocument/2006/relationships/image" Target="media/image6.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bebooks.com/products/isbn/9780385302319" TargetMode="External"/><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sdeng</dc:creator>
  <cp:lastModifiedBy>Murray, Kourtney</cp:lastModifiedBy>
  <cp:revision>2</cp:revision>
  <dcterms:created xsi:type="dcterms:W3CDTF">2016-10-03T17:12:00Z</dcterms:created>
  <dcterms:modified xsi:type="dcterms:W3CDTF">2016-10-03T17:12:00Z</dcterms:modified>
</cp:coreProperties>
</file>