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2F" w:rsidRDefault="00F21E06" w:rsidP="00DE5BA3">
      <w:pPr>
        <w:pBdr>
          <w:bottom w:val="single" w:sz="6" w:space="0" w:color="AAAAAA"/>
        </w:pBdr>
        <w:spacing w:after="24" w:line="288" w:lineRule="atLeast"/>
        <w:outlineLvl w:val="0"/>
        <w:rPr>
          <w:rFonts w:ascii="Arial" w:eastAsia="Times New Roman" w:hAnsi="Arial" w:cs="Arial"/>
          <w:color w:val="000000"/>
          <w:kern w:val="36"/>
          <w:sz w:val="38"/>
          <w:szCs w:val="38"/>
        </w:rPr>
      </w:pPr>
      <w:bookmarkStart w:id="0" w:name="_GoBack"/>
      <w:bookmarkEnd w:id="0"/>
      <w:r>
        <w:rPr>
          <w:rFonts w:ascii="Arial" w:eastAsia="Times New Roman" w:hAnsi="Arial" w:cs="Arial"/>
          <w:color w:val="000000"/>
          <w:kern w:val="36"/>
          <w:sz w:val="38"/>
          <w:szCs w:val="38"/>
        </w:rPr>
        <w:t xml:space="preserve">RDA Training, </w:t>
      </w:r>
      <w:r w:rsidR="00657339">
        <w:rPr>
          <w:rFonts w:ascii="Arial" w:eastAsia="Times New Roman" w:hAnsi="Arial" w:cs="Arial"/>
          <w:color w:val="000000"/>
          <w:kern w:val="36"/>
          <w:sz w:val="38"/>
          <w:szCs w:val="38"/>
        </w:rPr>
        <w:t xml:space="preserve">Corporate </w:t>
      </w:r>
      <w:r>
        <w:rPr>
          <w:rFonts w:ascii="Arial" w:eastAsia="Times New Roman" w:hAnsi="Arial" w:cs="Arial"/>
          <w:color w:val="000000"/>
          <w:kern w:val="36"/>
          <w:sz w:val="38"/>
          <w:szCs w:val="38"/>
        </w:rPr>
        <w:t>Names – Exercise 2</w:t>
      </w:r>
    </w:p>
    <w:p w:rsidR="00BB342F" w:rsidRDefault="00BB342F" w:rsidP="00DE5BA3">
      <w:pPr>
        <w:pBdr>
          <w:bottom w:val="single" w:sz="6" w:space="0" w:color="AAAAAA"/>
        </w:pBdr>
        <w:spacing w:after="24" w:line="288" w:lineRule="atLeast"/>
        <w:outlineLvl w:val="0"/>
        <w:rPr>
          <w:rFonts w:ascii="Arial" w:eastAsia="Times New Roman" w:hAnsi="Arial" w:cs="Arial"/>
          <w:color w:val="000000"/>
          <w:kern w:val="36"/>
          <w:sz w:val="38"/>
          <w:szCs w:val="38"/>
        </w:rPr>
      </w:pPr>
    </w:p>
    <w:p w:rsidR="00657339" w:rsidRDefault="00657339" w:rsidP="00657339">
      <w:pPr>
        <w:pStyle w:val="Heading1"/>
        <w:pBdr>
          <w:bottom w:val="single" w:sz="6" w:space="0" w:color="AAAAAA"/>
        </w:pBdr>
        <w:spacing w:before="0" w:beforeAutospacing="0" w:after="24" w:afterAutospacing="0" w:line="288" w:lineRule="atLeast"/>
        <w:rPr>
          <w:rFonts w:ascii="Arial" w:hAnsi="Arial" w:cs="Arial"/>
          <w:b w:val="0"/>
          <w:bCs w:val="0"/>
          <w:color w:val="000000"/>
          <w:sz w:val="38"/>
          <w:szCs w:val="38"/>
        </w:rPr>
      </w:pPr>
      <w:r>
        <w:rPr>
          <w:rFonts w:ascii="Arial" w:hAnsi="Arial" w:cs="Arial"/>
          <w:b w:val="0"/>
          <w:bCs w:val="0"/>
          <w:color w:val="000000"/>
          <w:sz w:val="38"/>
          <w:szCs w:val="38"/>
        </w:rPr>
        <w:t>John Muir College</w:t>
      </w:r>
    </w:p>
    <w:p w:rsidR="00657339" w:rsidRDefault="00657339" w:rsidP="00657339">
      <w:pPr>
        <w:spacing w:line="360" w:lineRule="atLeast"/>
        <w:rPr>
          <w:rFonts w:ascii="Arial" w:hAnsi="Arial" w:cs="Arial"/>
          <w:color w:val="000000"/>
          <w:sz w:val="18"/>
          <w:szCs w:val="18"/>
        </w:rPr>
      </w:pPr>
      <w:r>
        <w:rPr>
          <w:rFonts w:ascii="Arial" w:hAnsi="Arial" w:cs="Arial"/>
          <w:color w:val="000000"/>
          <w:sz w:val="18"/>
          <w:szCs w:val="18"/>
        </w:rPr>
        <w:t>From Wikipedia, the free encyclopedia</w:t>
      </w:r>
    </w:p>
    <w:p w:rsidR="00657339" w:rsidRDefault="00657339" w:rsidP="00657339">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b/>
          <w:bCs/>
          <w:color w:val="000000"/>
          <w:sz w:val="19"/>
          <w:szCs w:val="19"/>
          <w:lang w:val="en"/>
        </w:rPr>
        <w:t>John Muir College</w:t>
      </w:r>
      <w:r>
        <w:rPr>
          <w:rStyle w:val="apple-converted-space"/>
          <w:rFonts w:ascii="Arial" w:hAnsi="Arial" w:cs="Arial"/>
          <w:color w:val="000000"/>
          <w:sz w:val="19"/>
          <w:szCs w:val="19"/>
          <w:lang w:val="en"/>
        </w:rPr>
        <w:t> </w:t>
      </w:r>
      <w:r>
        <w:rPr>
          <w:rFonts w:ascii="Arial" w:hAnsi="Arial" w:cs="Arial"/>
          <w:color w:val="000000"/>
          <w:sz w:val="19"/>
          <w:szCs w:val="19"/>
          <w:lang w:val="en"/>
        </w:rPr>
        <w:t>is one of the six</w:t>
      </w:r>
      <w:r>
        <w:rPr>
          <w:rStyle w:val="apple-converted-space"/>
          <w:rFonts w:ascii="Arial" w:hAnsi="Arial" w:cs="Arial"/>
          <w:color w:val="000000"/>
          <w:sz w:val="19"/>
          <w:szCs w:val="19"/>
          <w:lang w:val="en"/>
        </w:rPr>
        <w:t> </w:t>
      </w:r>
      <w:hyperlink r:id="rId5" w:tooltip="Undergraduate" w:history="1">
        <w:r>
          <w:rPr>
            <w:rStyle w:val="Hyperlink"/>
            <w:rFonts w:ascii="Arial" w:hAnsi="Arial" w:cs="Arial"/>
            <w:color w:val="0B0080"/>
            <w:sz w:val="19"/>
            <w:szCs w:val="19"/>
            <w:u w:val="none"/>
            <w:lang w:val="en"/>
          </w:rPr>
          <w:t>undergraduate</w:t>
        </w:r>
      </w:hyperlink>
      <w:r>
        <w:rPr>
          <w:rStyle w:val="apple-converted-space"/>
          <w:rFonts w:ascii="Arial" w:hAnsi="Arial" w:cs="Arial"/>
          <w:color w:val="000000"/>
          <w:sz w:val="19"/>
          <w:szCs w:val="19"/>
          <w:lang w:val="en"/>
        </w:rPr>
        <w:t> </w:t>
      </w:r>
      <w:r>
        <w:rPr>
          <w:rFonts w:ascii="Arial" w:hAnsi="Arial" w:cs="Arial"/>
          <w:color w:val="000000"/>
          <w:sz w:val="19"/>
          <w:szCs w:val="19"/>
          <w:lang w:val="en"/>
        </w:rPr>
        <w:t>colleges at the</w:t>
      </w:r>
      <w:r>
        <w:rPr>
          <w:rStyle w:val="apple-converted-space"/>
          <w:rFonts w:ascii="Arial" w:hAnsi="Arial" w:cs="Arial"/>
          <w:color w:val="000000"/>
          <w:sz w:val="19"/>
          <w:szCs w:val="19"/>
          <w:lang w:val="en"/>
        </w:rPr>
        <w:t> </w:t>
      </w:r>
      <w:hyperlink r:id="rId6" w:tooltip="University of California, San Diego" w:history="1">
        <w:r>
          <w:rPr>
            <w:rStyle w:val="Hyperlink"/>
            <w:rFonts w:ascii="Arial" w:hAnsi="Arial" w:cs="Arial"/>
            <w:color w:val="0B0080"/>
            <w:sz w:val="19"/>
            <w:szCs w:val="19"/>
            <w:u w:val="none"/>
            <w:lang w:val="en"/>
          </w:rPr>
          <w:t>University of California, San Diego</w:t>
        </w:r>
      </w:hyperlink>
      <w:r>
        <w:rPr>
          <w:rStyle w:val="apple-converted-space"/>
          <w:rFonts w:ascii="Arial" w:hAnsi="Arial" w:cs="Arial"/>
          <w:color w:val="000000"/>
          <w:sz w:val="19"/>
          <w:szCs w:val="19"/>
          <w:lang w:val="en"/>
        </w:rPr>
        <w:t> </w:t>
      </w:r>
      <w:r>
        <w:rPr>
          <w:rFonts w:ascii="Arial" w:hAnsi="Arial" w:cs="Arial"/>
          <w:color w:val="000000"/>
          <w:sz w:val="19"/>
          <w:szCs w:val="19"/>
          <w:lang w:val="en"/>
        </w:rPr>
        <w:t>(UCSD). The college is named after</w:t>
      </w:r>
      <w:r>
        <w:rPr>
          <w:rStyle w:val="apple-converted-space"/>
          <w:rFonts w:ascii="Arial" w:hAnsi="Arial" w:cs="Arial"/>
          <w:color w:val="000000"/>
          <w:sz w:val="19"/>
          <w:szCs w:val="19"/>
          <w:lang w:val="en"/>
        </w:rPr>
        <w:t> </w:t>
      </w:r>
      <w:hyperlink r:id="rId7" w:tooltip="John Muir" w:history="1">
        <w:r>
          <w:rPr>
            <w:rStyle w:val="Hyperlink"/>
            <w:rFonts w:ascii="Arial" w:hAnsi="Arial" w:cs="Arial"/>
            <w:color w:val="0B0080"/>
            <w:sz w:val="19"/>
            <w:szCs w:val="19"/>
            <w:u w:val="none"/>
            <w:lang w:val="en"/>
          </w:rPr>
          <w:t>John Muir</w:t>
        </w:r>
      </w:hyperlink>
      <w:r>
        <w:rPr>
          <w:rFonts w:ascii="Arial" w:hAnsi="Arial" w:cs="Arial"/>
          <w:color w:val="000000"/>
          <w:sz w:val="19"/>
          <w:szCs w:val="19"/>
          <w:lang w:val="en"/>
        </w:rPr>
        <w:t xml:space="preserve">, the environmentalist and founder of </w:t>
      </w:r>
      <w:proofErr w:type="spellStart"/>
      <w:r>
        <w:rPr>
          <w:rFonts w:ascii="Arial" w:hAnsi="Arial" w:cs="Arial"/>
          <w:color w:val="000000"/>
          <w:sz w:val="19"/>
          <w:szCs w:val="19"/>
          <w:lang w:val="en"/>
        </w:rPr>
        <w:t>the</w:t>
      </w:r>
      <w:hyperlink r:id="rId8" w:tooltip="Sierra Club" w:history="1">
        <w:r>
          <w:rPr>
            <w:rStyle w:val="Hyperlink"/>
            <w:rFonts w:ascii="Arial" w:hAnsi="Arial" w:cs="Arial"/>
            <w:color w:val="0B0080"/>
            <w:sz w:val="19"/>
            <w:szCs w:val="19"/>
            <w:u w:val="none"/>
            <w:lang w:val="en"/>
          </w:rPr>
          <w:t>Sierra</w:t>
        </w:r>
        <w:proofErr w:type="spellEnd"/>
        <w:r>
          <w:rPr>
            <w:rStyle w:val="Hyperlink"/>
            <w:rFonts w:ascii="Arial" w:hAnsi="Arial" w:cs="Arial"/>
            <w:color w:val="0B0080"/>
            <w:sz w:val="19"/>
            <w:szCs w:val="19"/>
            <w:u w:val="none"/>
            <w:lang w:val="en"/>
          </w:rPr>
          <w:t xml:space="preserve"> Club</w:t>
        </w:r>
      </w:hyperlink>
      <w:r>
        <w:rPr>
          <w:rFonts w:ascii="Arial" w:hAnsi="Arial" w:cs="Arial"/>
          <w:color w:val="000000"/>
          <w:sz w:val="19"/>
          <w:szCs w:val="19"/>
          <w:lang w:val="en"/>
        </w:rPr>
        <w:t>. It has a humanitarian emphasis focused on the "spirit of self-sufficiency and individual choice".</w:t>
      </w:r>
      <w:hyperlink r:id="rId9" w:anchor="cite_note-3" w:history="1">
        <w:r>
          <w:rPr>
            <w:rStyle w:val="Hyperlink"/>
            <w:rFonts w:ascii="Arial" w:hAnsi="Arial" w:cs="Arial"/>
            <w:color w:val="0B0080"/>
            <w:sz w:val="19"/>
            <w:szCs w:val="19"/>
            <w:u w:val="none"/>
            <w:vertAlign w:val="superscript"/>
            <w:lang w:val="en"/>
          </w:rPr>
          <w:t>[3]</w:t>
        </w:r>
      </w:hyperlink>
      <w:r>
        <w:rPr>
          <w:rStyle w:val="apple-converted-space"/>
          <w:rFonts w:ascii="Arial" w:hAnsi="Arial" w:cs="Arial"/>
          <w:color w:val="000000"/>
          <w:sz w:val="19"/>
          <w:szCs w:val="19"/>
          <w:lang w:val="en"/>
        </w:rPr>
        <w:t> </w:t>
      </w:r>
      <w:r>
        <w:rPr>
          <w:rFonts w:ascii="Arial" w:hAnsi="Arial" w:cs="Arial"/>
          <w:color w:val="000000"/>
          <w:sz w:val="19"/>
          <w:szCs w:val="19"/>
          <w:lang w:val="en"/>
        </w:rPr>
        <w:t>The college opened in 1967, at the height of the American</w:t>
      </w:r>
      <w:r>
        <w:rPr>
          <w:rStyle w:val="apple-converted-space"/>
          <w:rFonts w:ascii="Arial" w:hAnsi="Arial" w:cs="Arial"/>
          <w:color w:val="000000"/>
          <w:sz w:val="19"/>
          <w:szCs w:val="19"/>
          <w:lang w:val="en"/>
        </w:rPr>
        <w:t> </w:t>
      </w:r>
      <w:proofErr w:type="spellStart"/>
      <w:r>
        <w:rPr>
          <w:rFonts w:ascii="Arial" w:hAnsi="Arial" w:cs="Arial"/>
          <w:color w:val="000000"/>
          <w:sz w:val="19"/>
          <w:szCs w:val="19"/>
          <w:lang w:val="en"/>
        </w:rPr>
        <w:fldChar w:fldCharType="begin"/>
      </w:r>
      <w:r>
        <w:rPr>
          <w:rFonts w:ascii="Arial" w:hAnsi="Arial" w:cs="Arial"/>
          <w:color w:val="000000"/>
          <w:sz w:val="19"/>
          <w:szCs w:val="19"/>
          <w:lang w:val="en"/>
        </w:rPr>
        <w:instrText xml:space="preserve"> HYPERLINK "http://en.wikipedia.org/wiki/Environmentalist" \o "Environmentalist" </w:instrText>
      </w:r>
      <w:r>
        <w:rPr>
          <w:rFonts w:ascii="Arial" w:hAnsi="Arial" w:cs="Arial"/>
          <w:color w:val="000000"/>
          <w:sz w:val="19"/>
          <w:szCs w:val="19"/>
          <w:lang w:val="en"/>
        </w:rPr>
        <w:fldChar w:fldCharType="separate"/>
      </w:r>
      <w:r>
        <w:rPr>
          <w:rStyle w:val="Hyperlink"/>
          <w:rFonts w:ascii="Arial" w:hAnsi="Arial" w:cs="Arial"/>
          <w:color w:val="0B0080"/>
          <w:sz w:val="19"/>
          <w:szCs w:val="19"/>
          <w:u w:val="none"/>
          <w:lang w:val="en"/>
        </w:rPr>
        <w:t>environmentalist</w:t>
      </w:r>
      <w:r>
        <w:rPr>
          <w:rFonts w:ascii="Arial" w:hAnsi="Arial" w:cs="Arial"/>
          <w:color w:val="000000"/>
          <w:sz w:val="19"/>
          <w:szCs w:val="19"/>
          <w:lang w:val="en"/>
        </w:rPr>
        <w:fldChar w:fldCharType="end"/>
      </w:r>
      <w:r>
        <w:rPr>
          <w:rFonts w:ascii="Arial" w:hAnsi="Arial" w:cs="Arial"/>
          <w:color w:val="000000"/>
          <w:sz w:val="19"/>
          <w:szCs w:val="19"/>
          <w:lang w:val="en"/>
        </w:rPr>
        <w:t>movement</w:t>
      </w:r>
      <w:proofErr w:type="spellEnd"/>
      <w:r>
        <w:rPr>
          <w:rFonts w:ascii="Arial" w:hAnsi="Arial" w:cs="Arial"/>
          <w:color w:val="000000"/>
          <w:sz w:val="19"/>
          <w:szCs w:val="19"/>
          <w:lang w:val="en"/>
        </w:rPr>
        <w:t xml:space="preserve"> triggered in part by</w:t>
      </w:r>
      <w:r>
        <w:rPr>
          <w:rStyle w:val="apple-converted-space"/>
          <w:rFonts w:ascii="Arial" w:hAnsi="Arial" w:cs="Arial"/>
          <w:color w:val="000000"/>
          <w:sz w:val="19"/>
          <w:szCs w:val="19"/>
          <w:lang w:val="en"/>
        </w:rPr>
        <w:t> </w:t>
      </w:r>
      <w:hyperlink r:id="rId10" w:tooltip="Rachel Carson" w:history="1">
        <w:r>
          <w:rPr>
            <w:rStyle w:val="Hyperlink"/>
            <w:rFonts w:ascii="Arial" w:hAnsi="Arial" w:cs="Arial"/>
            <w:color w:val="0B0080"/>
            <w:sz w:val="19"/>
            <w:szCs w:val="19"/>
            <w:u w:val="none"/>
            <w:lang w:val="en"/>
          </w:rPr>
          <w:t>Rachel Carson</w:t>
        </w:r>
      </w:hyperlink>
      <w:r>
        <w:rPr>
          <w:rFonts w:ascii="Arial" w:hAnsi="Arial" w:cs="Arial"/>
          <w:color w:val="000000"/>
          <w:sz w:val="19"/>
          <w:szCs w:val="19"/>
          <w:lang w:val="en"/>
        </w:rPr>
        <w:t>'s book</w:t>
      </w:r>
      <w:r>
        <w:rPr>
          <w:rStyle w:val="apple-converted-space"/>
          <w:rFonts w:ascii="Arial" w:hAnsi="Arial" w:cs="Arial"/>
          <w:color w:val="000000"/>
          <w:sz w:val="19"/>
          <w:szCs w:val="19"/>
          <w:lang w:val="en"/>
        </w:rPr>
        <w:t> </w:t>
      </w:r>
      <w:hyperlink r:id="rId11" w:tooltip="Silent Spring" w:history="1">
        <w:r>
          <w:rPr>
            <w:rStyle w:val="Hyperlink"/>
            <w:rFonts w:ascii="Arial" w:hAnsi="Arial" w:cs="Arial"/>
            <w:i/>
            <w:iCs/>
            <w:color w:val="0B0080"/>
            <w:sz w:val="19"/>
            <w:szCs w:val="19"/>
            <w:u w:val="none"/>
            <w:lang w:val="en"/>
          </w:rPr>
          <w:t>Silent Spring</w:t>
        </w:r>
      </w:hyperlink>
      <w:r>
        <w:rPr>
          <w:rFonts w:ascii="Arial" w:hAnsi="Arial" w:cs="Arial"/>
          <w:color w:val="000000"/>
          <w:sz w:val="19"/>
          <w:szCs w:val="19"/>
          <w:lang w:val="en"/>
        </w:rPr>
        <w:t>. John Muir College describes itself as the "Heart of UCSD" and boasts a strong and distinct character after forty years of existence.</w:t>
      </w:r>
    </w:p>
    <w:p w:rsidR="00657339" w:rsidRDefault="00657339" w:rsidP="00657339">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John Muir College's general education requirements are more loosely structured than those of the other colleges, with an emphasis on "sequences" and individual study. Each student must complete a year-long sequence in</w:t>
      </w:r>
      <w:r>
        <w:rPr>
          <w:rStyle w:val="apple-converted-space"/>
          <w:rFonts w:ascii="Arial" w:hAnsi="Arial" w:cs="Arial"/>
          <w:color w:val="000000"/>
          <w:sz w:val="19"/>
          <w:szCs w:val="19"/>
          <w:lang w:val="en"/>
        </w:rPr>
        <w:t> </w:t>
      </w:r>
      <w:hyperlink r:id="rId12" w:tooltip="Social sciences" w:history="1">
        <w:r>
          <w:rPr>
            <w:rStyle w:val="Hyperlink"/>
            <w:rFonts w:ascii="Arial" w:hAnsi="Arial" w:cs="Arial"/>
            <w:color w:val="0B0080"/>
            <w:sz w:val="19"/>
            <w:szCs w:val="19"/>
            <w:u w:val="none"/>
            <w:lang w:val="en"/>
          </w:rPr>
          <w:t>social sciences</w:t>
        </w:r>
      </w:hyperlink>
      <w:r>
        <w:rPr>
          <w:rFonts w:ascii="Arial" w:hAnsi="Arial" w:cs="Arial"/>
          <w:color w:val="000000"/>
          <w:sz w:val="19"/>
          <w:szCs w:val="19"/>
          <w:lang w:val="en"/>
        </w:rPr>
        <w:t>, a sequence in natural science or math, and must choose two year-long sequences in two different areas chosen from fine arts, a foreign language or</w:t>
      </w:r>
      <w:r>
        <w:rPr>
          <w:rStyle w:val="apple-converted-space"/>
          <w:rFonts w:ascii="Arial" w:hAnsi="Arial" w:cs="Arial"/>
          <w:color w:val="000000"/>
          <w:sz w:val="19"/>
          <w:szCs w:val="19"/>
          <w:lang w:val="en"/>
        </w:rPr>
        <w:t> </w:t>
      </w:r>
      <w:hyperlink r:id="rId13" w:tooltip="Humanities" w:history="1">
        <w:r>
          <w:rPr>
            <w:rStyle w:val="Hyperlink"/>
            <w:rFonts w:ascii="Arial" w:hAnsi="Arial" w:cs="Arial"/>
            <w:color w:val="0B0080"/>
            <w:sz w:val="19"/>
            <w:szCs w:val="19"/>
            <w:u w:val="none"/>
            <w:lang w:val="en"/>
          </w:rPr>
          <w:t>humanities</w:t>
        </w:r>
      </w:hyperlink>
      <w:r>
        <w:rPr>
          <w:rFonts w:ascii="Arial" w:hAnsi="Arial" w:cs="Arial"/>
          <w:color w:val="000000"/>
          <w:sz w:val="19"/>
          <w:szCs w:val="19"/>
          <w:lang w:val="en"/>
        </w:rPr>
        <w:t>. In addition, each student must complete two quarters of the "Muir College Writing Program" (MCWP).</w:t>
      </w:r>
    </w:p>
    <w:p w:rsidR="00657339" w:rsidRDefault="00657339" w:rsidP="00657339">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Due to JMC's flexible general education requirements, it is very popular among incoming students and receives the most applications each year. Consequently, it employs the most stringent admissions process among the six colleges. The flexibility of the college often encourages a large number of students to pursue multiple bachelor degrees. Muir College's writing program incorporates college level writing over a two-quarter period, with general critical writing during the first quarter and a themed rhetorical analysis program during the second. Also unique to Muir College is the Muir Special Project major, which allows qualified students to earn a</w:t>
      </w:r>
      <w:r>
        <w:rPr>
          <w:rStyle w:val="apple-converted-space"/>
          <w:rFonts w:ascii="Arial" w:hAnsi="Arial" w:cs="Arial"/>
          <w:color w:val="000000"/>
          <w:sz w:val="19"/>
          <w:szCs w:val="19"/>
          <w:lang w:val="en"/>
        </w:rPr>
        <w:t> </w:t>
      </w:r>
      <w:hyperlink r:id="rId14" w:tooltip="Bachelor of Arts" w:history="1">
        <w:r>
          <w:rPr>
            <w:rStyle w:val="Hyperlink"/>
            <w:rFonts w:ascii="Arial" w:hAnsi="Arial" w:cs="Arial"/>
            <w:color w:val="0B0080"/>
            <w:sz w:val="19"/>
            <w:szCs w:val="19"/>
            <w:u w:val="none"/>
            <w:lang w:val="en"/>
          </w:rPr>
          <w:t xml:space="preserve">Bachelor of </w:t>
        </w:r>
        <w:proofErr w:type="spellStart"/>
        <w:r>
          <w:rPr>
            <w:rStyle w:val="Hyperlink"/>
            <w:rFonts w:ascii="Arial" w:hAnsi="Arial" w:cs="Arial"/>
            <w:color w:val="0B0080"/>
            <w:sz w:val="19"/>
            <w:szCs w:val="19"/>
            <w:u w:val="none"/>
            <w:lang w:val="en"/>
          </w:rPr>
          <w:t>Arts</w:t>
        </w:r>
      </w:hyperlink>
      <w:r>
        <w:rPr>
          <w:rFonts w:ascii="Arial" w:hAnsi="Arial" w:cs="Arial"/>
          <w:color w:val="000000"/>
          <w:sz w:val="19"/>
          <w:szCs w:val="19"/>
          <w:lang w:val="en"/>
        </w:rPr>
        <w:t>degree</w:t>
      </w:r>
      <w:proofErr w:type="spellEnd"/>
      <w:r>
        <w:rPr>
          <w:rFonts w:ascii="Arial" w:hAnsi="Arial" w:cs="Arial"/>
          <w:color w:val="000000"/>
          <w:sz w:val="19"/>
          <w:szCs w:val="19"/>
          <w:lang w:val="en"/>
        </w:rPr>
        <w:t xml:space="preserve"> by pursuing an individually designed program of interdisciplinary study.</w:t>
      </w:r>
    </w:p>
    <w:p w:rsidR="00657339" w:rsidRDefault="00657339" w:rsidP="00657339">
      <w:pPr>
        <w:pStyle w:val="NormalWeb"/>
        <w:spacing w:before="96" w:beforeAutospacing="0" w:after="120" w:afterAutospacing="0" w:line="360" w:lineRule="atLeast"/>
        <w:rPr>
          <w:rFonts w:ascii="Arial" w:hAnsi="Arial" w:cs="Arial"/>
          <w:color w:val="000000"/>
          <w:sz w:val="19"/>
          <w:szCs w:val="19"/>
          <w:lang w:val="en"/>
        </w:rPr>
      </w:pPr>
      <w:r>
        <w:rPr>
          <w:rFonts w:ascii="Arial" w:hAnsi="Arial" w:cs="Arial"/>
          <w:color w:val="000000"/>
          <w:sz w:val="19"/>
          <w:szCs w:val="19"/>
          <w:lang w:val="en"/>
        </w:rPr>
        <w:t>Several of the most notable landmarks on the UCSD campus are located at Muir College.</w:t>
      </w:r>
      <w:r>
        <w:rPr>
          <w:rStyle w:val="apple-converted-space"/>
          <w:rFonts w:ascii="Arial" w:hAnsi="Arial" w:cs="Arial"/>
          <w:color w:val="000000"/>
          <w:sz w:val="19"/>
          <w:szCs w:val="19"/>
          <w:lang w:val="en"/>
        </w:rPr>
        <w:t> </w:t>
      </w:r>
      <w:hyperlink r:id="rId15" w:tooltip="Sun God (statue)" w:history="1">
        <w:r>
          <w:rPr>
            <w:rStyle w:val="Hyperlink"/>
            <w:rFonts w:ascii="Arial" w:hAnsi="Arial" w:cs="Arial"/>
            <w:color w:val="0B0080"/>
            <w:sz w:val="19"/>
            <w:szCs w:val="19"/>
            <w:u w:val="none"/>
            <w:lang w:val="en"/>
          </w:rPr>
          <w:t>Sun God</w:t>
        </w:r>
      </w:hyperlink>
      <w:r>
        <w:rPr>
          <w:rFonts w:ascii="Arial" w:hAnsi="Arial" w:cs="Arial"/>
          <w:color w:val="000000"/>
          <w:sz w:val="19"/>
          <w:szCs w:val="19"/>
          <w:lang w:val="en"/>
        </w:rPr>
        <w:t>, the colossal statue designed by late</w:t>
      </w:r>
      <w:r>
        <w:rPr>
          <w:rStyle w:val="apple-converted-space"/>
          <w:rFonts w:ascii="Arial" w:hAnsi="Arial" w:cs="Arial"/>
          <w:color w:val="000000"/>
          <w:sz w:val="19"/>
          <w:szCs w:val="19"/>
          <w:lang w:val="en"/>
        </w:rPr>
        <w:t> </w:t>
      </w:r>
      <w:hyperlink r:id="rId16" w:tooltip="France" w:history="1">
        <w:r>
          <w:rPr>
            <w:rStyle w:val="Hyperlink"/>
            <w:rFonts w:ascii="Arial" w:hAnsi="Arial" w:cs="Arial"/>
            <w:color w:val="0B0080"/>
            <w:sz w:val="19"/>
            <w:szCs w:val="19"/>
            <w:u w:val="none"/>
            <w:lang w:val="en"/>
          </w:rPr>
          <w:t>French</w:t>
        </w:r>
      </w:hyperlink>
      <w:r>
        <w:rPr>
          <w:rStyle w:val="apple-converted-space"/>
          <w:rFonts w:ascii="Arial" w:hAnsi="Arial" w:cs="Arial"/>
          <w:color w:val="000000"/>
          <w:sz w:val="19"/>
          <w:szCs w:val="19"/>
          <w:lang w:val="en"/>
        </w:rPr>
        <w:t> </w:t>
      </w:r>
      <w:r>
        <w:rPr>
          <w:rFonts w:ascii="Arial" w:hAnsi="Arial" w:cs="Arial"/>
          <w:color w:val="000000"/>
          <w:sz w:val="19"/>
          <w:szCs w:val="19"/>
          <w:lang w:val="en"/>
        </w:rPr>
        <w:t>artist</w:t>
      </w:r>
      <w:r>
        <w:rPr>
          <w:rStyle w:val="apple-converted-space"/>
          <w:rFonts w:ascii="Arial" w:hAnsi="Arial" w:cs="Arial"/>
          <w:color w:val="000000"/>
          <w:sz w:val="19"/>
          <w:szCs w:val="19"/>
          <w:lang w:val="en"/>
        </w:rPr>
        <w:t> </w:t>
      </w:r>
      <w:hyperlink r:id="rId17" w:tooltip="Niki de Saint Phalle" w:history="1">
        <w:r>
          <w:rPr>
            <w:rStyle w:val="Hyperlink"/>
            <w:rFonts w:ascii="Arial" w:hAnsi="Arial" w:cs="Arial"/>
            <w:color w:val="0B0080"/>
            <w:sz w:val="19"/>
            <w:szCs w:val="19"/>
            <w:u w:val="none"/>
            <w:lang w:val="en"/>
          </w:rPr>
          <w:t xml:space="preserve">Niki de Saint </w:t>
        </w:r>
        <w:proofErr w:type="spellStart"/>
        <w:r>
          <w:rPr>
            <w:rStyle w:val="Hyperlink"/>
            <w:rFonts w:ascii="Arial" w:hAnsi="Arial" w:cs="Arial"/>
            <w:color w:val="0B0080"/>
            <w:sz w:val="19"/>
            <w:szCs w:val="19"/>
            <w:u w:val="none"/>
            <w:lang w:val="en"/>
          </w:rPr>
          <w:t>Phalle</w:t>
        </w:r>
        <w:proofErr w:type="spellEnd"/>
      </w:hyperlink>
      <w:r>
        <w:rPr>
          <w:rFonts w:ascii="Arial" w:hAnsi="Arial" w:cs="Arial"/>
          <w:color w:val="000000"/>
          <w:sz w:val="19"/>
          <w:szCs w:val="19"/>
          <w:lang w:val="en"/>
        </w:rPr>
        <w:t>, stands herald over the grounds of the campus. The 8- and 11-story twin</w:t>
      </w:r>
      <w:r>
        <w:rPr>
          <w:rStyle w:val="apple-converted-space"/>
          <w:rFonts w:ascii="Arial" w:hAnsi="Arial" w:cs="Arial"/>
          <w:color w:val="000000"/>
          <w:sz w:val="19"/>
          <w:szCs w:val="19"/>
          <w:lang w:val="en"/>
        </w:rPr>
        <w:t> </w:t>
      </w:r>
      <w:hyperlink r:id="rId18" w:tooltip="Residence halls" w:history="1">
        <w:r>
          <w:rPr>
            <w:rStyle w:val="Hyperlink"/>
            <w:rFonts w:ascii="Arial" w:hAnsi="Arial" w:cs="Arial"/>
            <w:color w:val="0B0080"/>
            <w:sz w:val="19"/>
            <w:szCs w:val="19"/>
            <w:u w:val="none"/>
            <w:lang w:val="en"/>
          </w:rPr>
          <w:t>residence halls</w:t>
        </w:r>
      </w:hyperlink>
      <w:r>
        <w:rPr>
          <w:rStyle w:val="apple-converted-space"/>
          <w:rFonts w:ascii="Arial" w:hAnsi="Arial" w:cs="Arial"/>
          <w:color w:val="000000"/>
          <w:sz w:val="19"/>
          <w:szCs w:val="19"/>
          <w:lang w:val="en"/>
        </w:rPr>
        <w:t> </w:t>
      </w:r>
      <w:proofErr w:type="spellStart"/>
      <w:r>
        <w:rPr>
          <w:rFonts w:ascii="Arial" w:hAnsi="Arial" w:cs="Arial"/>
          <w:color w:val="000000"/>
          <w:sz w:val="19"/>
          <w:szCs w:val="19"/>
          <w:lang w:val="en"/>
        </w:rPr>
        <w:fldChar w:fldCharType="begin"/>
      </w:r>
      <w:r>
        <w:rPr>
          <w:rFonts w:ascii="Arial" w:hAnsi="Arial" w:cs="Arial"/>
          <w:color w:val="000000"/>
          <w:sz w:val="19"/>
          <w:szCs w:val="19"/>
          <w:lang w:val="en"/>
        </w:rPr>
        <w:instrText xml:space="preserve"> HYPERLINK "http://en.wikipedia.org/wiki/Chief_Tenaya" \o "Chief Tenaya" </w:instrText>
      </w:r>
      <w:r>
        <w:rPr>
          <w:rFonts w:ascii="Arial" w:hAnsi="Arial" w:cs="Arial"/>
          <w:color w:val="000000"/>
          <w:sz w:val="19"/>
          <w:szCs w:val="19"/>
          <w:lang w:val="en"/>
        </w:rPr>
        <w:fldChar w:fldCharType="separate"/>
      </w:r>
      <w:r>
        <w:rPr>
          <w:rStyle w:val="Hyperlink"/>
          <w:rFonts w:ascii="Arial" w:hAnsi="Arial" w:cs="Arial"/>
          <w:color w:val="0B0080"/>
          <w:sz w:val="19"/>
          <w:szCs w:val="19"/>
          <w:u w:val="none"/>
          <w:lang w:val="en"/>
        </w:rPr>
        <w:t>Tenaya</w:t>
      </w:r>
      <w:proofErr w:type="spellEnd"/>
      <w:r>
        <w:rPr>
          <w:rFonts w:ascii="Arial" w:hAnsi="Arial" w:cs="Arial"/>
          <w:color w:val="000000"/>
          <w:sz w:val="19"/>
          <w:szCs w:val="19"/>
          <w:lang w:val="en"/>
        </w:rPr>
        <w:fldChar w:fldCharType="end"/>
      </w:r>
      <w:r>
        <w:rPr>
          <w:rStyle w:val="apple-converted-space"/>
          <w:rFonts w:ascii="Arial" w:hAnsi="Arial" w:cs="Arial"/>
          <w:color w:val="000000"/>
          <w:sz w:val="19"/>
          <w:szCs w:val="19"/>
          <w:lang w:val="en"/>
        </w:rPr>
        <w:t> </w:t>
      </w:r>
      <w:r>
        <w:rPr>
          <w:rFonts w:ascii="Arial" w:hAnsi="Arial" w:cs="Arial"/>
          <w:color w:val="000000"/>
          <w:sz w:val="19"/>
          <w:szCs w:val="19"/>
          <w:lang w:val="en"/>
        </w:rPr>
        <w:t>and</w:t>
      </w:r>
      <w:r>
        <w:rPr>
          <w:rStyle w:val="apple-converted-space"/>
          <w:rFonts w:ascii="Arial" w:hAnsi="Arial" w:cs="Arial"/>
          <w:color w:val="000000"/>
          <w:sz w:val="19"/>
          <w:szCs w:val="19"/>
          <w:lang w:val="en"/>
        </w:rPr>
        <w:t> </w:t>
      </w:r>
      <w:hyperlink r:id="rId19" w:tooltip="Tioga Pass" w:history="1">
        <w:r>
          <w:rPr>
            <w:rStyle w:val="Hyperlink"/>
            <w:rFonts w:ascii="Arial" w:hAnsi="Arial" w:cs="Arial"/>
            <w:color w:val="0B0080"/>
            <w:sz w:val="19"/>
            <w:szCs w:val="19"/>
            <w:u w:val="none"/>
            <w:lang w:val="en"/>
          </w:rPr>
          <w:t>Tioga</w:t>
        </w:r>
      </w:hyperlink>
      <w:r>
        <w:rPr>
          <w:rStyle w:val="apple-converted-space"/>
          <w:rFonts w:ascii="Arial" w:hAnsi="Arial" w:cs="Arial"/>
          <w:color w:val="000000"/>
          <w:sz w:val="19"/>
          <w:szCs w:val="19"/>
          <w:lang w:val="en"/>
        </w:rPr>
        <w:t> </w:t>
      </w:r>
      <w:r>
        <w:rPr>
          <w:rFonts w:ascii="Arial" w:hAnsi="Arial" w:cs="Arial"/>
          <w:color w:val="000000"/>
          <w:sz w:val="19"/>
          <w:szCs w:val="19"/>
          <w:lang w:val="en"/>
        </w:rPr>
        <w:t>along with the 5- and 9-story Tuolumne and Tamarack apartment buildings stand as a testament to the nature-conserving policies of Muir as well as examples of the prevalent architectural style of the 1960s. Muir's connection to California's</w:t>
      </w:r>
      <w:r>
        <w:rPr>
          <w:rStyle w:val="apple-converted-space"/>
          <w:rFonts w:ascii="Arial" w:hAnsi="Arial" w:cs="Arial"/>
          <w:color w:val="000000"/>
          <w:sz w:val="19"/>
          <w:szCs w:val="19"/>
          <w:lang w:val="en"/>
        </w:rPr>
        <w:t> </w:t>
      </w:r>
      <w:hyperlink r:id="rId20" w:tooltip="Yosemite Valley" w:history="1">
        <w:r>
          <w:rPr>
            <w:rStyle w:val="Hyperlink"/>
            <w:rFonts w:ascii="Arial" w:hAnsi="Arial" w:cs="Arial"/>
            <w:color w:val="0B0080"/>
            <w:sz w:val="19"/>
            <w:szCs w:val="19"/>
            <w:u w:val="none"/>
            <w:lang w:val="en"/>
          </w:rPr>
          <w:t>Yosemite Valley</w:t>
        </w:r>
      </w:hyperlink>
      <w:r>
        <w:rPr>
          <w:rStyle w:val="apple-converted-space"/>
          <w:rFonts w:ascii="Arial" w:hAnsi="Arial" w:cs="Arial"/>
          <w:color w:val="000000"/>
          <w:sz w:val="19"/>
          <w:szCs w:val="19"/>
          <w:lang w:val="en"/>
        </w:rPr>
        <w:t> </w:t>
      </w:r>
      <w:r>
        <w:rPr>
          <w:rFonts w:ascii="Arial" w:hAnsi="Arial" w:cs="Arial"/>
          <w:color w:val="000000"/>
          <w:sz w:val="19"/>
          <w:szCs w:val="19"/>
          <w:lang w:val="en"/>
        </w:rPr>
        <w:t>continues with the</w:t>
      </w:r>
      <w:r>
        <w:rPr>
          <w:rStyle w:val="apple-converted-space"/>
          <w:rFonts w:ascii="Arial" w:hAnsi="Arial" w:cs="Arial"/>
          <w:color w:val="000000"/>
          <w:sz w:val="19"/>
          <w:szCs w:val="19"/>
          <w:lang w:val="en"/>
        </w:rPr>
        <w:t> </w:t>
      </w:r>
      <w:hyperlink r:id="rId21" w:tooltip="Half Dome" w:history="1">
        <w:r>
          <w:rPr>
            <w:rStyle w:val="Hyperlink"/>
            <w:rFonts w:ascii="Arial" w:hAnsi="Arial" w:cs="Arial"/>
            <w:color w:val="0B0080"/>
            <w:sz w:val="19"/>
            <w:szCs w:val="19"/>
            <w:u w:val="none"/>
            <w:lang w:val="en"/>
          </w:rPr>
          <w:t>Half Dome</w:t>
        </w:r>
      </w:hyperlink>
      <w:r>
        <w:rPr>
          <w:rStyle w:val="apple-converted-space"/>
          <w:rFonts w:ascii="Arial" w:hAnsi="Arial" w:cs="Arial"/>
          <w:color w:val="000000"/>
          <w:sz w:val="19"/>
          <w:szCs w:val="19"/>
          <w:lang w:val="en"/>
        </w:rPr>
        <w:t> </w:t>
      </w:r>
      <w:r>
        <w:rPr>
          <w:rFonts w:ascii="Arial" w:hAnsi="Arial" w:cs="Arial"/>
          <w:color w:val="000000"/>
          <w:sz w:val="19"/>
          <w:szCs w:val="19"/>
          <w:lang w:val="en"/>
        </w:rPr>
        <w:t xml:space="preserve">Lounge and the dining hall Pines (formerly Sierra Summit). In 2012, Muir College opened Roots, the first vegan dining facility on campus that accepts student dining dollars. Muir College is also the location of Middle </w:t>
      </w:r>
      <w:proofErr w:type="gramStart"/>
      <w:r>
        <w:rPr>
          <w:rFonts w:ascii="Arial" w:hAnsi="Arial" w:cs="Arial"/>
          <w:color w:val="000000"/>
          <w:sz w:val="19"/>
          <w:szCs w:val="19"/>
          <w:lang w:val="en"/>
        </w:rPr>
        <w:t>Of</w:t>
      </w:r>
      <w:proofErr w:type="gramEnd"/>
      <w:r>
        <w:rPr>
          <w:rFonts w:ascii="Arial" w:hAnsi="Arial" w:cs="Arial"/>
          <w:color w:val="000000"/>
          <w:sz w:val="19"/>
          <w:szCs w:val="19"/>
          <w:lang w:val="en"/>
        </w:rPr>
        <w:t xml:space="preserve"> Muir, commonly known as M.O.M., a small general store unique to Muir College that stocks items specifically catered to student needs. Every</w:t>
      </w:r>
      <w:r>
        <w:rPr>
          <w:rStyle w:val="apple-converted-space"/>
          <w:rFonts w:ascii="Arial" w:hAnsi="Arial" w:cs="Arial"/>
          <w:color w:val="000000"/>
          <w:sz w:val="19"/>
          <w:szCs w:val="19"/>
          <w:lang w:val="en"/>
        </w:rPr>
        <w:t> </w:t>
      </w:r>
      <w:hyperlink r:id="rId22" w:tooltip="Halloween" w:history="1">
        <w:r>
          <w:rPr>
            <w:rStyle w:val="Hyperlink"/>
            <w:rFonts w:ascii="Arial" w:hAnsi="Arial" w:cs="Arial"/>
            <w:color w:val="0B0080"/>
            <w:sz w:val="19"/>
            <w:szCs w:val="19"/>
            <w:u w:val="none"/>
            <w:lang w:val="en"/>
          </w:rPr>
          <w:t>Halloween</w:t>
        </w:r>
      </w:hyperlink>
      <w:r>
        <w:rPr>
          <w:rFonts w:ascii="Arial" w:hAnsi="Arial" w:cs="Arial"/>
          <w:color w:val="000000"/>
          <w:sz w:val="19"/>
          <w:szCs w:val="19"/>
          <w:lang w:val="en"/>
        </w:rPr>
        <w:t>, Muir students drop a giant pumpkin from the top of the tallest residence hall as part of the Halloween Carnival.</w:t>
      </w:r>
    </w:p>
    <w:p w:rsidR="00DE5BA3" w:rsidRDefault="00DE5BA3" w:rsidP="00657339">
      <w:pPr>
        <w:pBdr>
          <w:bottom w:val="single" w:sz="6" w:space="0" w:color="AAAAAA"/>
        </w:pBdr>
        <w:spacing w:after="24" w:line="288" w:lineRule="atLeast"/>
        <w:outlineLvl w:val="0"/>
      </w:pPr>
    </w:p>
    <w:sectPr w:rsidR="00DE5BA3" w:rsidSect="00BB3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43665"/>
    <w:multiLevelType w:val="multilevel"/>
    <w:tmpl w:val="1B9E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15269"/>
    <w:multiLevelType w:val="multilevel"/>
    <w:tmpl w:val="B210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A3"/>
    <w:rsid w:val="00121A58"/>
    <w:rsid w:val="004E0928"/>
    <w:rsid w:val="00657339"/>
    <w:rsid w:val="006B4625"/>
    <w:rsid w:val="00BB342F"/>
    <w:rsid w:val="00DE5BA3"/>
    <w:rsid w:val="00F11A34"/>
    <w:rsid w:val="00F2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A0BC0-322D-492E-BC70-0C74AF7E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7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B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5BA3"/>
    <w:rPr>
      <w:color w:val="0000FF"/>
      <w:u w:val="single"/>
    </w:rPr>
  </w:style>
  <w:style w:type="character" w:customStyle="1" w:styleId="mw-formatted-date">
    <w:name w:val="mw-formatted-date"/>
    <w:basedOn w:val="DefaultParagraphFont"/>
    <w:rsid w:val="00DE5BA3"/>
  </w:style>
  <w:style w:type="character" w:customStyle="1" w:styleId="apple-converted-space">
    <w:name w:val="apple-converted-space"/>
    <w:basedOn w:val="DefaultParagraphFont"/>
    <w:rsid w:val="00DE5BA3"/>
  </w:style>
  <w:style w:type="paragraph" w:styleId="NormalWeb">
    <w:name w:val="Normal (Web)"/>
    <w:basedOn w:val="Normal"/>
    <w:uiPriority w:val="99"/>
    <w:semiHidden/>
    <w:unhideWhenUsed/>
    <w:rsid w:val="00DE5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DE5BA3"/>
  </w:style>
  <w:style w:type="character" w:customStyle="1" w:styleId="ipa">
    <w:name w:val="ipa"/>
    <w:basedOn w:val="DefaultParagraphFont"/>
    <w:rsid w:val="00DE5BA3"/>
  </w:style>
  <w:style w:type="character" w:customStyle="1" w:styleId="unicode">
    <w:name w:val="unicode"/>
    <w:basedOn w:val="DefaultParagraphFont"/>
    <w:rsid w:val="00DE5BA3"/>
  </w:style>
  <w:style w:type="character" w:customStyle="1" w:styleId="nocaps">
    <w:name w:val="nocaps"/>
    <w:basedOn w:val="DefaultParagraphFont"/>
    <w:rsid w:val="00DE5BA3"/>
  </w:style>
  <w:style w:type="paragraph" w:styleId="BalloonText">
    <w:name w:val="Balloon Text"/>
    <w:basedOn w:val="Normal"/>
    <w:link w:val="BalloonTextChar"/>
    <w:uiPriority w:val="99"/>
    <w:semiHidden/>
    <w:unhideWhenUsed/>
    <w:rsid w:val="00DE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A3"/>
    <w:rPr>
      <w:rFonts w:ascii="Tahoma" w:hAnsi="Tahoma" w:cs="Tahoma"/>
      <w:sz w:val="16"/>
      <w:szCs w:val="16"/>
    </w:rPr>
  </w:style>
  <w:style w:type="character" w:customStyle="1" w:styleId="Heading2Char">
    <w:name w:val="Heading 2 Char"/>
    <w:basedOn w:val="DefaultParagraphFont"/>
    <w:link w:val="Heading2"/>
    <w:uiPriority w:val="9"/>
    <w:semiHidden/>
    <w:rsid w:val="00657339"/>
    <w:rPr>
      <w:rFonts w:asciiTheme="majorHAnsi" w:eastAsiaTheme="majorEastAsia" w:hAnsiTheme="majorHAnsi" w:cstheme="majorBidi"/>
      <w:b/>
      <w:bCs/>
      <w:color w:val="4F81BD" w:themeColor="accent1"/>
      <w:sz w:val="26"/>
      <w:szCs w:val="26"/>
    </w:rPr>
  </w:style>
  <w:style w:type="character" w:customStyle="1" w:styleId="plainlinks">
    <w:name w:val="plainlinks"/>
    <w:basedOn w:val="DefaultParagraphFont"/>
    <w:rsid w:val="00657339"/>
  </w:style>
  <w:style w:type="character" w:customStyle="1" w:styleId="geo-dec">
    <w:name w:val="geo-dec"/>
    <w:basedOn w:val="DefaultParagraphFont"/>
    <w:rsid w:val="00657339"/>
  </w:style>
  <w:style w:type="character" w:customStyle="1" w:styleId="mbox-text-span">
    <w:name w:val="mbox-text-span"/>
    <w:basedOn w:val="DefaultParagraphFont"/>
    <w:rsid w:val="00657339"/>
  </w:style>
  <w:style w:type="character" w:customStyle="1" w:styleId="hide-when-compact">
    <w:name w:val="hide-when-compact"/>
    <w:basedOn w:val="DefaultParagraphFont"/>
    <w:rsid w:val="00657339"/>
  </w:style>
  <w:style w:type="character" w:customStyle="1" w:styleId="toctoggle">
    <w:name w:val="toctoggle"/>
    <w:basedOn w:val="DefaultParagraphFont"/>
    <w:rsid w:val="00657339"/>
  </w:style>
  <w:style w:type="character" w:customStyle="1" w:styleId="tocnumber">
    <w:name w:val="tocnumber"/>
    <w:basedOn w:val="DefaultParagraphFont"/>
    <w:rsid w:val="00657339"/>
  </w:style>
  <w:style w:type="character" w:customStyle="1" w:styleId="toctext">
    <w:name w:val="toctext"/>
    <w:basedOn w:val="DefaultParagraphFont"/>
    <w:rsid w:val="00657339"/>
  </w:style>
  <w:style w:type="character" w:customStyle="1" w:styleId="editsection">
    <w:name w:val="editsection"/>
    <w:basedOn w:val="DefaultParagraphFont"/>
    <w:rsid w:val="00657339"/>
  </w:style>
  <w:style w:type="character" w:customStyle="1" w:styleId="mw-headline">
    <w:name w:val="mw-headline"/>
    <w:basedOn w:val="DefaultParagraphFont"/>
    <w:rsid w:val="0065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0324">
      <w:bodyDiv w:val="1"/>
      <w:marLeft w:val="0"/>
      <w:marRight w:val="0"/>
      <w:marTop w:val="0"/>
      <w:marBottom w:val="0"/>
      <w:divBdr>
        <w:top w:val="none" w:sz="0" w:space="0" w:color="auto"/>
        <w:left w:val="none" w:sz="0" w:space="0" w:color="auto"/>
        <w:bottom w:val="none" w:sz="0" w:space="0" w:color="auto"/>
        <w:right w:val="none" w:sz="0" w:space="0" w:color="auto"/>
      </w:divBdr>
      <w:divsChild>
        <w:div w:id="750660418">
          <w:marLeft w:val="0"/>
          <w:marRight w:val="0"/>
          <w:marTop w:val="0"/>
          <w:marBottom w:val="0"/>
          <w:divBdr>
            <w:top w:val="none" w:sz="0" w:space="0" w:color="auto"/>
            <w:left w:val="none" w:sz="0" w:space="0" w:color="auto"/>
            <w:bottom w:val="none" w:sz="0" w:space="0" w:color="auto"/>
            <w:right w:val="none" w:sz="0" w:space="0" w:color="auto"/>
          </w:divBdr>
          <w:divsChild>
            <w:div w:id="772824737">
              <w:marLeft w:val="0"/>
              <w:marRight w:val="0"/>
              <w:marTop w:val="0"/>
              <w:marBottom w:val="0"/>
              <w:divBdr>
                <w:top w:val="none" w:sz="0" w:space="0" w:color="auto"/>
                <w:left w:val="none" w:sz="0" w:space="0" w:color="auto"/>
                <w:bottom w:val="none" w:sz="0" w:space="0" w:color="auto"/>
                <w:right w:val="none" w:sz="0" w:space="0" w:color="auto"/>
              </w:divBdr>
            </w:div>
            <w:div w:id="1012800839">
              <w:marLeft w:val="0"/>
              <w:marRight w:val="0"/>
              <w:marTop w:val="0"/>
              <w:marBottom w:val="0"/>
              <w:divBdr>
                <w:top w:val="none" w:sz="0" w:space="0" w:color="auto"/>
                <w:left w:val="none" w:sz="0" w:space="0" w:color="auto"/>
                <w:bottom w:val="none" w:sz="0" w:space="0" w:color="auto"/>
                <w:right w:val="none" w:sz="0" w:space="0" w:color="auto"/>
              </w:divBdr>
              <w:divsChild>
                <w:div w:id="1778601341">
                  <w:marLeft w:val="0"/>
                  <w:marRight w:val="0"/>
                  <w:marTop w:val="0"/>
                  <w:marBottom w:val="120"/>
                  <w:divBdr>
                    <w:top w:val="none" w:sz="0" w:space="0" w:color="auto"/>
                    <w:left w:val="none" w:sz="0" w:space="0" w:color="auto"/>
                    <w:bottom w:val="none" w:sz="0" w:space="0" w:color="auto"/>
                    <w:right w:val="none" w:sz="0" w:space="0" w:color="auto"/>
                  </w:divBdr>
                </w:div>
                <w:div w:id="1200509579">
                  <w:marLeft w:val="0"/>
                  <w:marRight w:val="0"/>
                  <w:marTop w:val="0"/>
                  <w:marBottom w:val="0"/>
                  <w:divBdr>
                    <w:top w:val="none" w:sz="0" w:space="0" w:color="auto"/>
                    <w:left w:val="none" w:sz="0" w:space="0" w:color="auto"/>
                    <w:bottom w:val="none" w:sz="0" w:space="0" w:color="auto"/>
                    <w:right w:val="none" w:sz="0" w:space="0" w:color="auto"/>
                  </w:divBdr>
                </w:div>
                <w:div w:id="10375719">
                  <w:marLeft w:val="0"/>
                  <w:marRight w:val="336"/>
                  <w:marTop w:val="120"/>
                  <w:marBottom w:val="312"/>
                  <w:divBdr>
                    <w:top w:val="none" w:sz="0" w:space="0" w:color="auto"/>
                    <w:left w:val="none" w:sz="0" w:space="0" w:color="auto"/>
                    <w:bottom w:val="none" w:sz="0" w:space="0" w:color="auto"/>
                    <w:right w:val="none" w:sz="0" w:space="0" w:color="auto"/>
                  </w:divBdr>
                  <w:divsChild>
                    <w:div w:id="1638487633">
                      <w:marLeft w:val="0"/>
                      <w:marRight w:val="0"/>
                      <w:marTop w:val="0"/>
                      <w:marBottom w:val="0"/>
                      <w:divBdr>
                        <w:top w:val="single" w:sz="6" w:space="0" w:color="CCCCCC"/>
                        <w:left w:val="single" w:sz="6" w:space="0" w:color="CCCCCC"/>
                        <w:bottom w:val="single" w:sz="6" w:space="0" w:color="CCCCCC"/>
                        <w:right w:val="single" w:sz="6" w:space="0" w:color="CCCCCC"/>
                      </w:divBdr>
                      <w:divsChild>
                        <w:div w:id="2956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982">
                  <w:marLeft w:val="0"/>
                  <w:marRight w:val="336"/>
                  <w:marTop w:val="120"/>
                  <w:marBottom w:val="312"/>
                  <w:divBdr>
                    <w:top w:val="none" w:sz="0" w:space="0" w:color="auto"/>
                    <w:left w:val="none" w:sz="0" w:space="0" w:color="auto"/>
                    <w:bottom w:val="none" w:sz="0" w:space="0" w:color="auto"/>
                    <w:right w:val="none" w:sz="0" w:space="0" w:color="auto"/>
                  </w:divBdr>
                  <w:divsChild>
                    <w:div w:id="417017651">
                      <w:marLeft w:val="0"/>
                      <w:marRight w:val="0"/>
                      <w:marTop w:val="0"/>
                      <w:marBottom w:val="0"/>
                      <w:divBdr>
                        <w:top w:val="single" w:sz="6" w:space="0" w:color="CCCCCC"/>
                        <w:left w:val="single" w:sz="6" w:space="0" w:color="CCCCCC"/>
                        <w:bottom w:val="single" w:sz="6" w:space="0" w:color="CCCCCC"/>
                        <w:right w:val="single" w:sz="6" w:space="0" w:color="CCCCCC"/>
                      </w:divBdr>
                      <w:divsChild>
                        <w:div w:id="12659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20478">
                  <w:marLeft w:val="336"/>
                  <w:marRight w:val="0"/>
                  <w:marTop w:val="120"/>
                  <w:marBottom w:val="312"/>
                  <w:divBdr>
                    <w:top w:val="none" w:sz="0" w:space="0" w:color="auto"/>
                    <w:left w:val="none" w:sz="0" w:space="0" w:color="auto"/>
                    <w:bottom w:val="none" w:sz="0" w:space="0" w:color="auto"/>
                    <w:right w:val="none" w:sz="0" w:space="0" w:color="auto"/>
                  </w:divBdr>
                  <w:divsChild>
                    <w:div w:id="1802186541">
                      <w:marLeft w:val="0"/>
                      <w:marRight w:val="0"/>
                      <w:marTop w:val="0"/>
                      <w:marBottom w:val="0"/>
                      <w:divBdr>
                        <w:top w:val="single" w:sz="6" w:space="0" w:color="CCCCCC"/>
                        <w:left w:val="single" w:sz="6" w:space="0" w:color="CCCCCC"/>
                        <w:bottom w:val="single" w:sz="6" w:space="0" w:color="CCCCCC"/>
                        <w:right w:val="single" w:sz="6" w:space="0" w:color="CCCCCC"/>
                      </w:divBdr>
                      <w:divsChild>
                        <w:div w:id="350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0595">
      <w:bodyDiv w:val="1"/>
      <w:marLeft w:val="0"/>
      <w:marRight w:val="0"/>
      <w:marTop w:val="0"/>
      <w:marBottom w:val="0"/>
      <w:divBdr>
        <w:top w:val="none" w:sz="0" w:space="0" w:color="auto"/>
        <w:left w:val="none" w:sz="0" w:space="0" w:color="auto"/>
        <w:bottom w:val="none" w:sz="0" w:space="0" w:color="auto"/>
        <w:right w:val="none" w:sz="0" w:space="0" w:color="auto"/>
      </w:divBdr>
      <w:divsChild>
        <w:div w:id="774832854">
          <w:marLeft w:val="0"/>
          <w:marRight w:val="0"/>
          <w:marTop w:val="0"/>
          <w:marBottom w:val="0"/>
          <w:divBdr>
            <w:top w:val="none" w:sz="0" w:space="0" w:color="auto"/>
            <w:left w:val="none" w:sz="0" w:space="0" w:color="auto"/>
            <w:bottom w:val="none" w:sz="0" w:space="0" w:color="auto"/>
            <w:right w:val="none" w:sz="0" w:space="0" w:color="auto"/>
          </w:divBdr>
          <w:divsChild>
            <w:div w:id="648442502">
              <w:marLeft w:val="0"/>
              <w:marRight w:val="0"/>
              <w:marTop w:val="0"/>
              <w:marBottom w:val="0"/>
              <w:divBdr>
                <w:top w:val="none" w:sz="0" w:space="0" w:color="auto"/>
                <w:left w:val="none" w:sz="0" w:space="0" w:color="auto"/>
                <w:bottom w:val="none" w:sz="0" w:space="0" w:color="auto"/>
                <w:right w:val="none" w:sz="0" w:space="0" w:color="auto"/>
              </w:divBdr>
            </w:div>
            <w:div w:id="1201816725">
              <w:marLeft w:val="0"/>
              <w:marRight w:val="0"/>
              <w:marTop w:val="0"/>
              <w:marBottom w:val="0"/>
              <w:divBdr>
                <w:top w:val="none" w:sz="0" w:space="0" w:color="auto"/>
                <w:left w:val="none" w:sz="0" w:space="0" w:color="auto"/>
                <w:bottom w:val="none" w:sz="0" w:space="0" w:color="auto"/>
                <w:right w:val="none" w:sz="0" w:space="0" w:color="auto"/>
              </w:divBdr>
              <w:divsChild>
                <w:div w:id="641811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erra_Club" TargetMode="External"/><Relationship Id="rId13" Type="http://schemas.openxmlformats.org/officeDocument/2006/relationships/hyperlink" Target="http://en.wikipedia.org/wiki/Humanities" TargetMode="External"/><Relationship Id="rId18" Type="http://schemas.openxmlformats.org/officeDocument/2006/relationships/hyperlink" Target="http://en.wikipedia.org/wiki/Residence_halls" TargetMode="External"/><Relationship Id="rId3" Type="http://schemas.openxmlformats.org/officeDocument/2006/relationships/settings" Target="settings.xml"/><Relationship Id="rId21" Type="http://schemas.openxmlformats.org/officeDocument/2006/relationships/hyperlink" Target="http://en.wikipedia.org/wiki/Half_Dome" TargetMode="External"/><Relationship Id="rId7" Type="http://schemas.openxmlformats.org/officeDocument/2006/relationships/hyperlink" Target="http://en.wikipedia.org/wiki/John_Muir" TargetMode="External"/><Relationship Id="rId12" Type="http://schemas.openxmlformats.org/officeDocument/2006/relationships/hyperlink" Target="http://en.wikipedia.org/wiki/Social_sciences" TargetMode="External"/><Relationship Id="rId17" Type="http://schemas.openxmlformats.org/officeDocument/2006/relationships/hyperlink" Target="http://en.wikipedia.org/wiki/Niki_de_Saint_Phalle" TargetMode="External"/><Relationship Id="rId2" Type="http://schemas.openxmlformats.org/officeDocument/2006/relationships/styles" Target="styles.xml"/><Relationship Id="rId16" Type="http://schemas.openxmlformats.org/officeDocument/2006/relationships/hyperlink" Target="http://en.wikipedia.org/wiki/France" TargetMode="External"/><Relationship Id="rId20" Type="http://schemas.openxmlformats.org/officeDocument/2006/relationships/hyperlink" Target="http://en.wikipedia.org/wiki/Yosemite_Valley" TargetMode="External"/><Relationship Id="rId1" Type="http://schemas.openxmlformats.org/officeDocument/2006/relationships/numbering" Target="numbering.xml"/><Relationship Id="rId6" Type="http://schemas.openxmlformats.org/officeDocument/2006/relationships/hyperlink" Target="http://en.wikipedia.org/wiki/University_of_California,_San_Diego" TargetMode="External"/><Relationship Id="rId11" Type="http://schemas.openxmlformats.org/officeDocument/2006/relationships/hyperlink" Target="http://en.wikipedia.org/wiki/Silent_Spring" TargetMode="External"/><Relationship Id="rId24" Type="http://schemas.openxmlformats.org/officeDocument/2006/relationships/theme" Target="theme/theme1.xml"/><Relationship Id="rId5" Type="http://schemas.openxmlformats.org/officeDocument/2006/relationships/hyperlink" Target="http://en.wikipedia.org/wiki/Undergraduate" TargetMode="External"/><Relationship Id="rId15" Type="http://schemas.openxmlformats.org/officeDocument/2006/relationships/hyperlink" Target="http://en.wikipedia.org/wiki/Sun_God_(statue)" TargetMode="External"/><Relationship Id="rId23" Type="http://schemas.openxmlformats.org/officeDocument/2006/relationships/fontTable" Target="fontTable.xml"/><Relationship Id="rId10" Type="http://schemas.openxmlformats.org/officeDocument/2006/relationships/hyperlink" Target="http://en.wikipedia.org/wiki/Rachel_Carson" TargetMode="External"/><Relationship Id="rId19" Type="http://schemas.openxmlformats.org/officeDocument/2006/relationships/hyperlink" Target="http://en.wikipedia.org/wiki/Tioga_Pass" TargetMode="External"/><Relationship Id="rId4" Type="http://schemas.openxmlformats.org/officeDocument/2006/relationships/webSettings" Target="webSettings.xml"/><Relationship Id="rId9" Type="http://schemas.openxmlformats.org/officeDocument/2006/relationships/hyperlink" Target="http://en.wikipedia.org/wiki/John_Muir_College" TargetMode="External"/><Relationship Id="rId14" Type="http://schemas.openxmlformats.org/officeDocument/2006/relationships/hyperlink" Target="http://en.wikipedia.org/wiki/Bachelor_of_Arts" TargetMode="External"/><Relationship Id="rId22" Type="http://schemas.openxmlformats.org/officeDocument/2006/relationships/hyperlink" Target="http://en.wikipedia.org/wiki/Hallow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 Finnerty</dc:creator>
  <cp:lastModifiedBy>Deng, Shi</cp:lastModifiedBy>
  <cp:revision>2</cp:revision>
  <cp:lastPrinted>2012-12-01T00:41:00Z</cp:lastPrinted>
  <dcterms:created xsi:type="dcterms:W3CDTF">2016-06-17T00:07:00Z</dcterms:created>
  <dcterms:modified xsi:type="dcterms:W3CDTF">2016-06-17T00:07:00Z</dcterms:modified>
</cp:coreProperties>
</file>