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BB0" w:rsidRPr="0020016E" w:rsidRDefault="00162C96">
      <w:pPr>
        <w:rPr>
          <w:b/>
        </w:rPr>
      </w:pPr>
      <w:r>
        <w:rPr>
          <w:b/>
        </w:rPr>
        <w:t>ECIP</w:t>
      </w:r>
      <w:r w:rsidR="00D07972" w:rsidRPr="0020016E">
        <w:rPr>
          <w:b/>
        </w:rPr>
        <w:t xml:space="preserve"> </w:t>
      </w:r>
      <w:r w:rsidR="000A2B7C" w:rsidRPr="0020016E">
        <w:rPr>
          <w:b/>
        </w:rPr>
        <w:t>Workflow</w:t>
      </w:r>
    </w:p>
    <w:p w:rsidR="00FE04C0" w:rsidRDefault="00FE04C0"/>
    <w:p w:rsidR="00FD1427" w:rsidRDefault="00FD1427">
      <w:r>
        <w:t xml:space="preserve">LC ECIP Contact Person: Camilla </w:t>
      </w:r>
      <w:r w:rsidR="00793814">
        <w:t xml:space="preserve">E. </w:t>
      </w:r>
      <w:r w:rsidR="00793814" w:rsidRPr="00793814">
        <w:t>Williams (</w:t>
      </w:r>
      <w:hyperlink r:id="rId5" w:history="1">
        <w:r w:rsidR="00793814" w:rsidRPr="002141E6">
          <w:rPr>
            <w:rStyle w:val="Hyperlink"/>
          </w:rPr>
          <w:t>cewi@loc.gov</w:t>
        </w:r>
      </w:hyperlink>
      <w:r w:rsidR="00793814" w:rsidRPr="00793814">
        <w:t>)</w:t>
      </w:r>
    </w:p>
    <w:p w:rsidR="00793814" w:rsidRDefault="00793814"/>
    <w:p w:rsidR="00793814" w:rsidRDefault="00793814"/>
    <w:p w:rsidR="0020016E" w:rsidRPr="00B21AB7" w:rsidRDefault="0020016E" w:rsidP="0020016E">
      <w:pPr>
        <w:rPr>
          <w:b/>
          <w:u w:val="single"/>
        </w:rPr>
      </w:pPr>
      <w:r w:rsidRPr="00B21AB7">
        <w:rPr>
          <w:b/>
          <w:u w:val="single"/>
        </w:rPr>
        <w:t>ECIP Catalogers</w:t>
      </w:r>
    </w:p>
    <w:p w:rsidR="0020016E" w:rsidRDefault="0020016E" w:rsidP="0020016E">
      <w:pPr>
        <w:pStyle w:val="ListParagraph"/>
      </w:pPr>
    </w:p>
    <w:p w:rsidR="00416395" w:rsidRDefault="00416395" w:rsidP="00FE04C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Create a BIBCO record: OCLC </w:t>
      </w:r>
      <w:proofErr w:type="spellStart"/>
      <w:r>
        <w:rPr>
          <w:b/>
        </w:rPr>
        <w:t>Connexion</w:t>
      </w:r>
      <w:proofErr w:type="spellEnd"/>
      <w:r>
        <w:rPr>
          <w:b/>
        </w:rPr>
        <w:t xml:space="preserve"> Client</w:t>
      </w:r>
    </w:p>
    <w:p w:rsidR="00416395" w:rsidRPr="00416395" w:rsidRDefault="00416395" w:rsidP="00416395">
      <w:pPr>
        <w:pStyle w:val="ListParagraph"/>
        <w:numPr>
          <w:ilvl w:val="0"/>
          <w:numId w:val="16"/>
        </w:numPr>
      </w:pPr>
      <w:r w:rsidRPr="00416395">
        <w:t xml:space="preserve">Login OCLC </w:t>
      </w:r>
      <w:proofErr w:type="spellStart"/>
      <w:r w:rsidRPr="00416395">
        <w:t>Connexion</w:t>
      </w:r>
      <w:proofErr w:type="spellEnd"/>
      <w:r w:rsidRPr="00416395">
        <w:t xml:space="preserve"> Client under your OCLC authorization</w:t>
      </w:r>
    </w:p>
    <w:p w:rsidR="00416395" w:rsidRPr="00416395" w:rsidRDefault="00416395" w:rsidP="00416395">
      <w:pPr>
        <w:pStyle w:val="ListParagraph"/>
        <w:numPr>
          <w:ilvl w:val="0"/>
          <w:numId w:val="16"/>
        </w:numPr>
      </w:pPr>
      <w:r w:rsidRPr="00416395">
        <w:t>Select the shared ECIP local save file as default</w:t>
      </w:r>
    </w:p>
    <w:p w:rsidR="00416395" w:rsidRPr="00416395" w:rsidRDefault="00416395" w:rsidP="00416395">
      <w:pPr>
        <w:pStyle w:val="ListParagraph"/>
        <w:numPr>
          <w:ilvl w:val="0"/>
          <w:numId w:val="16"/>
        </w:numPr>
      </w:pPr>
      <w:r w:rsidRPr="00416395">
        <w:t xml:space="preserve">Go to </w:t>
      </w:r>
      <w:r w:rsidR="00D833D6">
        <w:t xml:space="preserve">LC </w:t>
      </w:r>
      <w:bookmarkStart w:id="0" w:name="_GoBack"/>
      <w:r w:rsidRPr="00416395">
        <w:t>Traffic Manager</w:t>
      </w:r>
      <w:bookmarkEnd w:id="0"/>
    </w:p>
    <w:p w:rsidR="00416395" w:rsidRDefault="00416395" w:rsidP="00416395">
      <w:pPr>
        <w:pStyle w:val="ListParagraph"/>
        <w:rPr>
          <w:b/>
        </w:rPr>
      </w:pPr>
    </w:p>
    <w:p w:rsidR="00FE04C0" w:rsidRPr="00B21AB7" w:rsidRDefault="007E1B5E" w:rsidP="00FE04C0">
      <w:pPr>
        <w:pStyle w:val="ListParagraph"/>
        <w:numPr>
          <w:ilvl w:val="0"/>
          <w:numId w:val="2"/>
        </w:numPr>
        <w:rPr>
          <w:b/>
        </w:rPr>
      </w:pPr>
      <w:r w:rsidRPr="00B21AB7">
        <w:rPr>
          <w:b/>
        </w:rPr>
        <w:t>Create a</w:t>
      </w:r>
      <w:r w:rsidR="00FE04C0" w:rsidRPr="00B21AB7">
        <w:rPr>
          <w:b/>
        </w:rPr>
        <w:t xml:space="preserve"> BIBCO record</w:t>
      </w:r>
      <w:r w:rsidR="005A4DD6" w:rsidRPr="00B21AB7">
        <w:rPr>
          <w:b/>
        </w:rPr>
        <w:t xml:space="preserve">: </w:t>
      </w:r>
      <w:r w:rsidR="00D833D6">
        <w:rPr>
          <w:b/>
        </w:rPr>
        <w:t xml:space="preserve">LC </w:t>
      </w:r>
      <w:r w:rsidR="005A4DD6" w:rsidRPr="00B21AB7">
        <w:rPr>
          <w:b/>
        </w:rPr>
        <w:t>Traffic Manager</w:t>
      </w:r>
    </w:p>
    <w:p w:rsidR="000A2B7C" w:rsidRDefault="000A2B7C" w:rsidP="005A4DD6">
      <w:pPr>
        <w:pStyle w:val="ListParagraph"/>
        <w:numPr>
          <w:ilvl w:val="0"/>
          <w:numId w:val="1"/>
        </w:numPr>
      </w:pPr>
      <w:r>
        <w:t xml:space="preserve">Login to </w:t>
      </w:r>
      <w:r w:rsidR="00D833D6">
        <w:t xml:space="preserve">LC </w:t>
      </w:r>
      <w:r>
        <w:t xml:space="preserve">Traffic Manager : </w:t>
      </w:r>
      <w:hyperlink r:id="rId6" w:history="1">
        <w:r w:rsidRPr="00534C42">
          <w:rPr>
            <w:rStyle w:val="Hyperlink"/>
          </w:rPr>
          <w:t>https://ecips.loc.gov/pls/ecip/cats_signon</w:t>
        </w:r>
      </w:hyperlink>
      <w:r>
        <w:t xml:space="preserve"> </w:t>
      </w:r>
    </w:p>
    <w:p w:rsidR="000A2B7C" w:rsidRDefault="000A2B7C" w:rsidP="005A4DD6">
      <w:pPr>
        <w:pStyle w:val="ListParagraph"/>
        <w:numPr>
          <w:ilvl w:val="0"/>
          <w:numId w:val="1"/>
        </w:numPr>
      </w:pPr>
      <w:r>
        <w:t>Click on  “New Work” on the Work Menu Screen to display new receipts</w:t>
      </w:r>
    </w:p>
    <w:p w:rsidR="000A2B7C" w:rsidRDefault="000A2B7C" w:rsidP="005A4DD6">
      <w:pPr>
        <w:pStyle w:val="ListParagraph"/>
        <w:numPr>
          <w:ilvl w:val="0"/>
          <w:numId w:val="1"/>
        </w:numPr>
      </w:pPr>
      <w:r>
        <w:t>In the “New Work” Screen</w:t>
      </w:r>
    </w:p>
    <w:p w:rsidR="000A2B7C" w:rsidRDefault="004B2777" w:rsidP="005A4DD6">
      <w:pPr>
        <w:pStyle w:val="ListParagraph"/>
        <w:numPr>
          <w:ilvl w:val="1"/>
          <w:numId w:val="1"/>
        </w:numPr>
        <w:ind w:left="1800"/>
      </w:pPr>
      <w:r>
        <w:t xml:space="preserve">R: </w:t>
      </w:r>
      <w:r w:rsidR="000A2B7C">
        <w:t>“R” (in red) indicates materials flagged as RUSH</w:t>
      </w:r>
    </w:p>
    <w:p w:rsidR="00D07972" w:rsidRDefault="00D07972" w:rsidP="00D07972">
      <w:pPr>
        <w:pStyle w:val="ListParagraph"/>
        <w:numPr>
          <w:ilvl w:val="2"/>
          <w:numId w:val="1"/>
        </w:numPr>
      </w:pPr>
      <w:r>
        <w:t>“R” is usually flagged by CIP staff if a title hasn’t been cataloged in three weeks</w:t>
      </w:r>
    </w:p>
    <w:p w:rsidR="00D07972" w:rsidRDefault="00D07972" w:rsidP="00D07972">
      <w:pPr>
        <w:pStyle w:val="ListParagraph"/>
        <w:numPr>
          <w:ilvl w:val="2"/>
          <w:numId w:val="1"/>
        </w:numPr>
      </w:pPr>
      <w:r>
        <w:t>Occasionally, a rush note provided by the publisher is in Data View page</w:t>
      </w:r>
    </w:p>
    <w:p w:rsidR="000A2B7C" w:rsidRDefault="004B2777" w:rsidP="005A4DD6">
      <w:pPr>
        <w:pStyle w:val="ListParagraph"/>
        <w:numPr>
          <w:ilvl w:val="1"/>
          <w:numId w:val="1"/>
        </w:numPr>
        <w:ind w:left="1800"/>
      </w:pPr>
      <w:r>
        <w:t xml:space="preserve">Date: </w:t>
      </w:r>
      <w:r w:rsidR="000A2B7C">
        <w:t>Date when the ECIP was first forwarded from the CIP Division</w:t>
      </w:r>
    </w:p>
    <w:p w:rsidR="000A2B7C" w:rsidRDefault="000A2B7C" w:rsidP="004B2777">
      <w:pPr>
        <w:pStyle w:val="ListParagraph"/>
        <w:numPr>
          <w:ilvl w:val="2"/>
          <w:numId w:val="1"/>
        </w:numPr>
      </w:pPr>
      <w:r>
        <w:t>If Date in red indicates that the ECIP is at least two weeks old</w:t>
      </w:r>
    </w:p>
    <w:p w:rsidR="000A2B7C" w:rsidRDefault="000A2B7C" w:rsidP="004B2777">
      <w:pPr>
        <w:pStyle w:val="ListParagraph"/>
        <w:numPr>
          <w:ilvl w:val="2"/>
          <w:numId w:val="1"/>
        </w:numPr>
      </w:pPr>
      <w:r>
        <w:t>If Date highlighted in yellow indicates that the ECIP is at least four weeks old</w:t>
      </w:r>
    </w:p>
    <w:p w:rsidR="00FE04C0" w:rsidRDefault="00FE04C0" w:rsidP="005A4DD6">
      <w:pPr>
        <w:pStyle w:val="ListParagraph"/>
        <w:ind w:left="1080"/>
      </w:pPr>
      <w:r>
        <w:t>Local priority in order as follow: Rush, Date in yellow, Date in red, regular</w:t>
      </w:r>
    </w:p>
    <w:p w:rsidR="000A2B7C" w:rsidRDefault="000A2B7C" w:rsidP="005A4DD6">
      <w:pPr>
        <w:ind w:left="360"/>
      </w:pPr>
    </w:p>
    <w:p w:rsidR="000A2B7C" w:rsidRDefault="000A2B7C" w:rsidP="005A4DD6">
      <w:pPr>
        <w:ind w:left="1800"/>
      </w:pPr>
      <w:r>
        <w:rPr>
          <w:noProof/>
        </w:rPr>
        <w:drawing>
          <wp:inline distT="0" distB="0" distL="0" distR="0" wp14:anchorId="61A75E95" wp14:editId="6CE461D4">
            <wp:extent cx="4476902" cy="33577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784" cy="3359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4C0" w:rsidRDefault="00FE04C0" w:rsidP="005A4DD6">
      <w:pPr>
        <w:ind w:left="1800"/>
      </w:pPr>
    </w:p>
    <w:p w:rsidR="004B2777" w:rsidRDefault="004B2777" w:rsidP="004B2777">
      <w:pPr>
        <w:pStyle w:val="ListParagraph"/>
        <w:numPr>
          <w:ilvl w:val="0"/>
          <w:numId w:val="1"/>
        </w:numPr>
      </w:pPr>
      <w:r>
        <w:t>Choose a title and inform other ECIP catalogers the title you choose to catalog</w:t>
      </w:r>
    </w:p>
    <w:p w:rsidR="00FE04C0" w:rsidRDefault="00FE04C0" w:rsidP="005A4DD6">
      <w:pPr>
        <w:pStyle w:val="ListParagraph"/>
        <w:numPr>
          <w:ilvl w:val="0"/>
          <w:numId w:val="1"/>
        </w:numPr>
      </w:pPr>
      <w:r>
        <w:t xml:space="preserve">Click on </w:t>
      </w:r>
      <w:r w:rsidR="004B2777">
        <w:t xml:space="preserve">a </w:t>
      </w:r>
      <w:r>
        <w:t xml:space="preserve">title </w:t>
      </w:r>
      <w:r w:rsidR="004B2777">
        <w:t xml:space="preserve">and get into </w:t>
      </w:r>
      <w:r>
        <w:t xml:space="preserve">the </w:t>
      </w:r>
      <w:r w:rsidR="004B2777">
        <w:t>page of “</w:t>
      </w:r>
      <w:r>
        <w:t>Data View : CIP</w:t>
      </w:r>
      <w:r w:rsidR="004B2777">
        <w:t>”</w:t>
      </w:r>
    </w:p>
    <w:p w:rsidR="00944EAB" w:rsidRDefault="00944EAB" w:rsidP="00944EAB">
      <w:pPr>
        <w:pStyle w:val="ListParagraph"/>
        <w:numPr>
          <w:ilvl w:val="0"/>
          <w:numId w:val="1"/>
        </w:numPr>
      </w:pPr>
      <w:r>
        <w:t xml:space="preserve">Review </w:t>
      </w:r>
      <w:r w:rsidR="004B2777">
        <w:t>the page of “</w:t>
      </w:r>
      <w:r>
        <w:t>Data View: CIP</w:t>
      </w:r>
      <w:r w:rsidR="004B2777">
        <w:t>”</w:t>
      </w:r>
    </w:p>
    <w:p w:rsidR="00FE04C0" w:rsidRDefault="00FE04C0" w:rsidP="005A4DD6">
      <w:pPr>
        <w:pStyle w:val="ListParagraph"/>
        <w:numPr>
          <w:ilvl w:val="0"/>
          <w:numId w:val="1"/>
        </w:numPr>
      </w:pPr>
      <w:r>
        <w:t xml:space="preserve">Perform dup search </w:t>
      </w:r>
      <w:r w:rsidR="0007736C">
        <w:t xml:space="preserve">in OCLC </w:t>
      </w:r>
      <w:r>
        <w:t>before using the TCEC for cataloging</w:t>
      </w:r>
      <w:r w:rsidR="006E7CB4">
        <w:t>, use “</w:t>
      </w:r>
      <w:proofErr w:type="spellStart"/>
      <w:r w:rsidR="006E7CB4">
        <w:t>ForwardCIP</w:t>
      </w:r>
      <w:proofErr w:type="spellEnd"/>
      <w:r w:rsidR="006E7CB4">
        <w:t xml:space="preserve">” to send record back to CIP contact person, if </w:t>
      </w:r>
    </w:p>
    <w:p w:rsidR="00845FC0" w:rsidRDefault="00845FC0" w:rsidP="00845FC0">
      <w:pPr>
        <w:pStyle w:val="ListParagraph"/>
        <w:numPr>
          <w:ilvl w:val="2"/>
          <w:numId w:val="1"/>
        </w:numPr>
      </w:pPr>
      <w:r>
        <w:t>A title indicate that it is another volume of a set (possibly cataloged already)</w:t>
      </w:r>
    </w:p>
    <w:p w:rsidR="00845FC0" w:rsidRDefault="00845FC0" w:rsidP="00845FC0">
      <w:pPr>
        <w:pStyle w:val="ListParagraph"/>
        <w:numPr>
          <w:ilvl w:val="2"/>
          <w:numId w:val="1"/>
        </w:numPr>
      </w:pPr>
      <w:r>
        <w:t>A title bounced back by a LC team (check History section in Data View)</w:t>
      </w:r>
    </w:p>
    <w:p w:rsidR="004B2777" w:rsidRDefault="004B2777" w:rsidP="004B2777">
      <w:pPr>
        <w:pStyle w:val="ListParagraph"/>
        <w:numPr>
          <w:ilvl w:val="0"/>
          <w:numId w:val="1"/>
        </w:numPr>
      </w:pPr>
      <w:r>
        <w:t>Use “Email” in the Data View if needing to send an inquiry to the publisher</w:t>
      </w:r>
      <w:r w:rsidR="0007736C">
        <w:t xml:space="preserve"> for clarification</w:t>
      </w:r>
    </w:p>
    <w:p w:rsidR="00FE04C0" w:rsidRPr="00FE04C0" w:rsidRDefault="00FE04C0" w:rsidP="005A4DD6">
      <w:pPr>
        <w:pStyle w:val="ListParagraph"/>
        <w:numPr>
          <w:ilvl w:val="0"/>
          <w:numId w:val="1"/>
        </w:numPr>
      </w:pPr>
      <w:r>
        <w:t xml:space="preserve">Click on “TCEC” </w:t>
      </w:r>
      <w:r w:rsidR="004B2777">
        <w:t>in the page of “</w:t>
      </w:r>
      <w:r>
        <w:t>Data View: CIP</w:t>
      </w:r>
      <w:r w:rsidR="004B2777">
        <w:t>”</w:t>
      </w:r>
      <w:r>
        <w:t xml:space="preserve"> to initiate descriptive cataloging. This step brings up the “On-The-MARC” program which captures descriptive elements from the galley to create the bibliographic record. Watch training video for the process: </w:t>
      </w:r>
      <w:hyperlink r:id="rId8" w:history="1">
        <w:r>
          <w:rPr>
            <w:rStyle w:val="Hyperlink"/>
            <w:color w:val="0070C0"/>
          </w:rPr>
          <w:t xml:space="preserve">http://www.loc.gov\catdir\cip\OnTheMARC.avi </w:t>
        </w:r>
      </w:hyperlink>
    </w:p>
    <w:p w:rsidR="00FE04C0" w:rsidRDefault="00FE04C0" w:rsidP="004B2777">
      <w:pPr>
        <w:pStyle w:val="ListParagraph"/>
        <w:numPr>
          <w:ilvl w:val="0"/>
          <w:numId w:val="1"/>
        </w:numPr>
      </w:pPr>
      <w:r>
        <w:t xml:space="preserve">Click on “Send” once descriptive cataloging is completed. The record will be sent to OCLC default local </w:t>
      </w:r>
      <w:r w:rsidR="00416395">
        <w:t xml:space="preserve">save </w:t>
      </w:r>
      <w:r>
        <w:t xml:space="preserve">file that you pre-set. </w:t>
      </w:r>
    </w:p>
    <w:p w:rsidR="005A4DD6" w:rsidRDefault="005A4DD6" w:rsidP="005A4DD6">
      <w:pPr>
        <w:pStyle w:val="ListParagraph"/>
        <w:numPr>
          <w:ilvl w:val="0"/>
          <w:numId w:val="1"/>
        </w:numPr>
      </w:pPr>
      <w:r>
        <w:t xml:space="preserve">Close “On-The-MARC” and click on “Sign Off” to close </w:t>
      </w:r>
      <w:r w:rsidR="00D833D6">
        <w:t xml:space="preserve">LC </w:t>
      </w:r>
      <w:r>
        <w:t>Traffic Manager</w:t>
      </w:r>
    </w:p>
    <w:p w:rsidR="00416395" w:rsidRDefault="00416395" w:rsidP="005A4DD6">
      <w:pPr>
        <w:pStyle w:val="ListParagraph"/>
        <w:numPr>
          <w:ilvl w:val="0"/>
          <w:numId w:val="1"/>
        </w:numPr>
      </w:pPr>
      <w:r>
        <w:t xml:space="preserve">Go to OCLC </w:t>
      </w:r>
      <w:proofErr w:type="spellStart"/>
      <w:r>
        <w:t>Connextion</w:t>
      </w:r>
      <w:proofErr w:type="spellEnd"/>
    </w:p>
    <w:p w:rsidR="005A4DD6" w:rsidRDefault="005A4DD6" w:rsidP="005A4DD6"/>
    <w:p w:rsidR="005A4DD6" w:rsidRDefault="005A4DD6" w:rsidP="005A4DD6"/>
    <w:p w:rsidR="005A4DD6" w:rsidRPr="00B21AB7" w:rsidRDefault="005A4DD6" w:rsidP="005A4DD6">
      <w:pPr>
        <w:pStyle w:val="ListParagraph"/>
        <w:numPr>
          <w:ilvl w:val="0"/>
          <w:numId w:val="2"/>
        </w:numPr>
        <w:rPr>
          <w:b/>
        </w:rPr>
      </w:pPr>
      <w:r w:rsidRPr="00B21AB7">
        <w:rPr>
          <w:b/>
        </w:rPr>
        <w:t>Creat</w:t>
      </w:r>
      <w:r w:rsidR="00944EAB" w:rsidRPr="00B21AB7">
        <w:rPr>
          <w:b/>
        </w:rPr>
        <w:t>e</w:t>
      </w:r>
      <w:r w:rsidR="007E1B5E" w:rsidRPr="00B21AB7">
        <w:rPr>
          <w:b/>
        </w:rPr>
        <w:t xml:space="preserve"> a BIBCO r</w:t>
      </w:r>
      <w:r w:rsidR="00944EAB" w:rsidRPr="00B21AB7">
        <w:rPr>
          <w:b/>
        </w:rPr>
        <w:t xml:space="preserve">ecord: OCLC </w:t>
      </w:r>
      <w:proofErr w:type="spellStart"/>
      <w:r w:rsidR="00944EAB" w:rsidRPr="00B21AB7">
        <w:rPr>
          <w:b/>
        </w:rPr>
        <w:t>Connexion</w:t>
      </w:r>
      <w:proofErr w:type="spellEnd"/>
    </w:p>
    <w:p w:rsidR="00416395" w:rsidRDefault="00416395" w:rsidP="005A4DD6">
      <w:pPr>
        <w:pStyle w:val="ListParagraph"/>
        <w:numPr>
          <w:ilvl w:val="0"/>
          <w:numId w:val="3"/>
        </w:numPr>
      </w:pPr>
      <w:r>
        <w:t>Open the shared ECIP local save file</w:t>
      </w:r>
    </w:p>
    <w:p w:rsidR="007E1B5E" w:rsidRDefault="007E1B5E" w:rsidP="005A4DD6">
      <w:pPr>
        <w:pStyle w:val="ListParagraph"/>
        <w:numPr>
          <w:ilvl w:val="0"/>
          <w:numId w:val="3"/>
        </w:numPr>
      </w:pPr>
      <w:r>
        <w:t>Fin</w:t>
      </w:r>
      <w:r w:rsidR="00416395">
        <w:t xml:space="preserve">d the record you created in </w:t>
      </w:r>
      <w:r w:rsidR="00D833D6">
        <w:t xml:space="preserve">LC </w:t>
      </w:r>
      <w:r w:rsidR="00416395">
        <w:t>Traffic Manager and fin</w:t>
      </w:r>
      <w:r>
        <w:t>ish descriptive cataloging</w:t>
      </w:r>
      <w:r w:rsidR="00416395">
        <w:t xml:space="preserve"> of the record</w:t>
      </w:r>
    </w:p>
    <w:p w:rsidR="00FE04C0" w:rsidRDefault="00FE04C0" w:rsidP="005A4DD6">
      <w:pPr>
        <w:pStyle w:val="ListParagraph"/>
        <w:numPr>
          <w:ilvl w:val="0"/>
          <w:numId w:val="3"/>
        </w:numPr>
      </w:pPr>
      <w:r>
        <w:t>Perform NACO work, assign LCSH and LCC (</w:t>
      </w:r>
      <w:r w:rsidR="00944EAB">
        <w:t>class number only</w:t>
      </w:r>
      <w:r>
        <w:t xml:space="preserve">, no </w:t>
      </w:r>
      <w:proofErr w:type="spellStart"/>
      <w:r>
        <w:t>shelflisting</w:t>
      </w:r>
      <w:proofErr w:type="spellEnd"/>
      <w:r>
        <w:t>)</w:t>
      </w:r>
    </w:p>
    <w:p w:rsidR="00944EAB" w:rsidRDefault="00944EAB" w:rsidP="005A4DD6">
      <w:pPr>
        <w:pStyle w:val="ListParagraph"/>
        <w:numPr>
          <w:ilvl w:val="0"/>
          <w:numId w:val="3"/>
        </w:numPr>
      </w:pPr>
      <w:r>
        <w:t>Set the status “</w:t>
      </w:r>
      <w:r w:rsidR="009C5D4B">
        <w:t xml:space="preserve">[cataloger initial] </w:t>
      </w:r>
      <w:r>
        <w:t>Ready, NACO #” for review</w:t>
      </w:r>
    </w:p>
    <w:p w:rsidR="00416395" w:rsidRDefault="00416395" w:rsidP="005A4DD6">
      <w:pPr>
        <w:pStyle w:val="ListParagraph"/>
        <w:numPr>
          <w:ilvl w:val="0"/>
          <w:numId w:val="3"/>
        </w:numPr>
      </w:pPr>
      <w:r>
        <w:t>ECIP coordinator will  review the record, provide feedback as needed, and send records to LC</w:t>
      </w:r>
    </w:p>
    <w:p w:rsidR="00944EAB" w:rsidRDefault="00944EAB" w:rsidP="00944EAB"/>
    <w:p w:rsidR="00D07972" w:rsidRDefault="00D07972" w:rsidP="00944EAB"/>
    <w:p w:rsidR="00FE04C0" w:rsidRPr="00B21AB7" w:rsidRDefault="007E1B5E" w:rsidP="00FE04C0">
      <w:pPr>
        <w:pStyle w:val="ListParagraph"/>
        <w:numPr>
          <w:ilvl w:val="0"/>
          <w:numId w:val="2"/>
        </w:numPr>
        <w:rPr>
          <w:b/>
        </w:rPr>
      </w:pPr>
      <w:r w:rsidRPr="00B21AB7">
        <w:rPr>
          <w:b/>
        </w:rPr>
        <w:t>Distribute</w:t>
      </w:r>
      <w:r w:rsidR="00FE04C0" w:rsidRPr="00B21AB7">
        <w:rPr>
          <w:b/>
        </w:rPr>
        <w:t xml:space="preserve"> records to </w:t>
      </w:r>
      <w:r w:rsidR="00B21AB7">
        <w:rPr>
          <w:b/>
        </w:rPr>
        <w:t xml:space="preserve">a LC </w:t>
      </w:r>
      <w:r w:rsidR="00FE04C0" w:rsidRPr="00B21AB7">
        <w:rPr>
          <w:b/>
        </w:rPr>
        <w:t>ECIP Cataloging Team</w:t>
      </w:r>
    </w:p>
    <w:p w:rsidR="00FE04C0" w:rsidRDefault="00FE04C0" w:rsidP="005A4DD6">
      <w:pPr>
        <w:pStyle w:val="ListParagraph"/>
        <w:numPr>
          <w:ilvl w:val="1"/>
          <w:numId w:val="4"/>
        </w:numPr>
      </w:pPr>
      <w:r>
        <w:t xml:space="preserve">Receive LC notice </w:t>
      </w:r>
      <w:r w:rsidR="00416395">
        <w:t xml:space="preserve">via email </w:t>
      </w:r>
      <w:r>
        <w:t>that the records are received by CIP staff</w:t>
      </w:r>
    </w:p>
    <w:p w:rsidR="00FE04C0" w:rsidRDefault="006E7CB4" w:rsidP="005A4DD6">
      <w:pPr>
        <w:pStyle w:val="ListParagraph"/>
        <w:numPr>
          <w:ilvl w:val="1"/>
          <w:numId w:val="4"/>
        </w:numPr>
      </w:pPr>
      <w:r>
        <w:t>login</w:t>
      </w:r>
      <w:r w:rsidR="00FE04C0">
        <w:t xml:space="preserve"> on </w:t>
      </w:r>
      <w:r w:rsidR="00D833D6">
        <w:t xml:space="preserve">LC </w:t>
      </w:r>
      <w:r w:rsidR="00FE04C0">
        <w:t>Traffic Manager</w:t>
      </w:r>
    </w:p>
    <w:p w:rsidR="00FE04C0" w:rsidRDefault="00FE04C0" w:rsidP="005A4DD6">
      <w:pPr>
        <w:pStyle w:val="ListParagraph"/>
        <w:numPr>
          <w:ilvl w:val="1"/>
          <w:numId w:val="4"/>
        </w:numPr>
      </w:pPr>
      <w:r>
        <w:t xml:space="preserve">Click on “New Work”  </w:t>
      </w:r>
    </w:p>
    <w:p w:rsidR="00FE04C0" w:rsidRDefault="00FE04C0" w:rsidP="005A4DD6">
      <w:pPr>
        <w:pStyle w:val="ListParagraph"/>
        <w:numPr>
          <w:ilvl w:val="1"/>
          <w:numId w:val="4"/>
        </w:numPr>
      </w:pPr>
      <w:r>
        <w:t xml:space="preserve">Select </w:t>
      </w:r>
      <w:r w:rsidR="006E7CB4">
        <w:t xml:space="preserve">the </w:t>
      </w:r>
      <w:r>
        <w:t xml:space="preserve">title to be distributed </w:t>
      </w:r>
      <w:r w:rsidR="006E7CB4">
        <w:t xml:space="preserve">and </w:t>
      </w:r>
      <w:r>
        <w:t xml:space="preserve">get into the </w:t>
      </w:r>
      <w:r w:rsidR="007E1B5E">
        <w:t>page</w:t>
      </w:r>
      <w:r w:rsidR="006E7CB4">
        <w:t xml:space="preserve"> of “Data View : CIP”</w:t>
      </w:r>
    </w:p>
    <w:p w:rsidR="006E7CB4" w:rsidRDefault="00FE04C0" w:rsidP="006E7CB4">
      <w:pPr>
        <w:pStyle w:val="ListParagraph"/>
        <w:numPr>
          <w:ilvl w:val="1"/>
          <w:numId w:val="4"/>
        </w:numPr>
      </w:pPr>
      <w:r>
        <w:t>Click on “Forward TM”</w:t>
      </w:r>
      <w:r w:rsidR="006E7CB4" w:rsidRPr="006E7CB4">
        <w:t xml:space="preserve"> </w:t>
      </w:r>
      <w:r w:rsidR="007E1B5E">
        <w:t>on the left side</w:t>
      </w:r>
    </w:p>
    <w:p w:rsidR="006E7CB4" w:rsidRDefault="006E7CB4" w:rsidP="006E7CB4">
      <w:pPr>
        <w:pStyle w:val="ListParagraph"/>
        <w:numPr>
          <w:ilvl w:val="1"/>
          <w:numId w:val="4"/>
        </w:numPr>
      </w:pPr>
      <w:r>
        <w:t xml:space="preserve">Select a </w:t>
      </w:r>
      <w:hyperlink r:id="rId9" w:history="1">
        <w:r w:rsidRPr="006E7CB4">
          <w:rPr>
            <w:rStyle w:val="Hyperlink"/>
          </w:rPr>
          <w:t>LC Team</w:t>
        </w:r>
      </w:hyperlink>
      <w:r>
        <w:t xml:space="preserve"> for “Forward </w:t>
      </w:r>
      <w:r w:rsidR="004B2777">
        <w:t>Destination</w:t>
      </w:r>
      <w:r>
        <w:t xml:space="preserve">” based on LC classification assigned </w:t>
      </w:r>
    </w:p>
    <w:p w:rsidR="00FE04C0" w:rsidRDefault="0068342E" w:rsidP="005A4DD6">
      <w:pPr>
        <w:pStyle w:val="ListParagraph"/>
        <w:numPr>
          <w:ilvl w:val="1"/>
          <w:numId w:val="4"/>
        </w:numPr>
      </w:pPr>
      <w:r>
        <w:t>Choose</w:t>
      </w:r>
      <w:r w:rsidR="00FE04C0">
        <w:t xml:space="preserve"> “</w:t>
      </w:r>
      <w:proofErr w:type="spellStart"/>
      <w:r>
        <w:t>Shelflisting</w:t>
      </w:r>
      <w:proofErr w:type="spellEnd"/>
      <w:r>
        <w:t xml:space="preserve"> Only” and click “Send”</w:t>
      </w:r>
    </w:p>
    <w:p w:rsidR="00793814" w:rsidRDefault="00416395" w:rsidP="005A4DD6">
      <w:pPr>
        <w:pStyle w:val="ListParagraph"/>
        <w:numPr>
          <w:ilvl w:val="1"/>
          <w:numId w:val="4"/>
        </w:numPr>
      </w:pPr>
      <w:r>
        <w:t xml:space="preserve">Delete the OCLC record from the shared </w:t>
      </w:r>
      <w:r w:rsidR="00793814">
        <w:t>ECIP</w:t>
      </w:r>
      <w:r>
        <w:t xml:space="preserve"> local save</w:t>
      </w:r>
      <w:r w:rsidR="00793814">
        <w:t xml:space="preserve"> file</w:t>
      </w:r>
      <w:r>
        <w:t xml:space="preserve"> in OCLC </w:t>
      </w:r>
      <w:proofErr w:type="spellStart"/>
      <w:r>
        <w:t>Connexion</w:t>
      </w:r>
      <w:proofErr w:type="spellEnd"/>
      <w:r w:rsidR="00793814">
        <w:t xml:space="preserve"> after the record distributed</w:t>
      </w:r>
    </w:p>
    <w:p w:rsidR="005A4DD6" w:rsidRDefault="005A4DD6" w:rsidP="005A4DD6"/>
    <w:p w:rsidR="00B21AB7" w:rsidRDefault="00B21AB7" w:rsidP="005A4DD6"/>
    <w:p w:rsidR="0020016E" w:rsidRPr="00B21AB7" w:rsidRDefault="0020016E" w:rsidP="005A4DD6">
      <w:pPr>
        <w:rPr>
          <w:b/>
          <w:u w:val="single"/>
        </w:rPr>
      </w:pPr>
      <w:r w:rsidRPr="00B21AB7">
        <w:rPr>
          <w:b/>
          <w:u w:val="single"/>
        </w:rPr>
        <w:t xml:space="preserve">BIBCO/ECIP Coordinator: </w:t>
      </w:r>
    </w:p>
    <w:p w:rsidR="00B21AB7" w:rsidRDefault="00B21AB7" w:rsidP="00B21AB7">
      <w:pPr>
        <w:pStyle w:val="ListParagraph"/>
        <w:spacing w:after="160" w:line="259" w:lineRule="auto"/>
        <w:rPr>
          <w:b/>
        </w:rPr>
      </w:pPr>
    </w:p>
    <w:p w:rsidR="00B21AB7" w:rsidRPr="003B0C50" w:rsidRDefault="00B21AB7" w:rsidP="00B21AB7">
      <w:pPr>
        <w:pStyle w:val="ListParagraph"/>
        <w:numPr>
          <w:ilvl w:val="0"/>
          <w:numId w:val="10"/>
        </w:numPr>
        <w:spacing w:after="160" w:line="259" w:lineRule="auto"/>
        <w:rPr>
          <w:b/>
        </w:rPr>
      </w:pPr>
      <w:r w:rsidRPr="003B0C50">
        <w:rPr>
          <w:b/>
        </w:rPr>
        <w:t>Monitor ECIP records:</w:t>
      </w:r>
    </w:p>
    <w:p w:rsidR="00B21AB7" w:rsidRDefault="00B21AB7" w:rsidP="00B21AB7">
      <w:pPr>
        <w:pStyle w:val="ListParagraph"/>
        <w:numPr>
          <w:ilvl w:val="1"/>
          <w:numId w:val="10"/>
        </w:numPr>
      </w:pPr>
      <w:r>
        <w:t xml:space="preserve">Monitor ECIP records </w:t>
      </w:r>
      <w:r w:rsidR="004F1BF0">
        <w:t>via LC</w:t>
      </w:r>
      <w:r>
        <w:t xml:space="preserve"> Traffic Manager daily</w:t>
      </w:r>
      <w:r w:rsidR="004F1BF0">
        <w:t xml:space="preserve"> to see any records added or bounced back</w:t>
      </w:r>
    </w:p>
    <w:p w:rsidR="00B21AB7" w:rsidRDefault="004F1BF0" w:rsidP="00B21AB7">
      <w:pPr>
        <w:pStyle w:val="ListParagraph"/>
        <w:numPr>
          <w:ilvl w:val="1"/>
          <w:numId w:val="10"/>
        </w:numPr>
        <w:spacing w:after="160" w:line="259" w:lineRule="auto"/>
      </w:pPr>
      <w:r>
        <w:t>Monitor ECIP records via</w:t>
      </w:r>
      <w:r w:rsidR="00B21AB7">
        <w:t xml:space="preserve"> OCLC </w:t>
      </w:r>
      <w:proofErr w:type="spellStart"/>
      <w:r>
        <w:t>Connexion</w:t>
      </w:r>
      <w:proofErr w:type="spellEnd"/>
      <w:r>
        <w:t xml:space="preserve"> shared </w:t>
      </w:r>
      <w:r w:rsidR="00B21AB7">
        <w:t xml:space="preserve">ECIP </w:t>
      </w:r>
      <w:r>
        <w:t xml:space="preserve">local save </w:t>
      </w:r>
      <w:r w:rsidR="00B21AB7">
        <w:t xml:space="preserve">file by </w:t>
      </w:r>
      <w:r>
        <w:t xml:space="preserve">checking </w:t>
      </w:r>
      <w:r w:rsidR="00B21AB7">
        <w:t>“My status” to see if any records are ready (sometimes catalogers send email notification)</w:t>
      </w:r>
    </w:p>
    <w:p w:rsidR="00B21AB7" w:rsidRDefault="00B21AB7" w:rsidP="00B21AB7">
      <w:pPr>
        <w:pStyle w:val="ListParagraph"/>
      </w:pPr>
    </w:p>
    <w:p w:rsidR="0020016E" w:rsidRPr="00B21AB7" w:rsidRDefault="00B21AB7" w:rsidP="00B21AB7">
      <w:pPr>
        <w:pStyle w:val="ListParagraph"/>
        <w:numPr>
          <w:ilvl w:val="0"/>
          <w:numId w:val="10"/>
        </w:numPr>
        <w:rPr>
          <w:b/>
        </w:rPr>
      </w:pPr>
      <w:r w:rsidRPr="00B21AB7">
        <w:rPr>
          <w:b/>
        </w:rPr>
        <w:t>Review ECIP</w:t>
      </w:r>
      <w:r w:rsidR="0020016E" w:rsidRPr="00B21AB7">
        <w:rPr>
          <w:b/>
        </w:rPr>
        <w:t xml:space="preserve"> and associate NACO records: OCLC </w:t>
      </w:r>
      <w:proofErr w:type="spellStart"/>
      <w:r w:rsidR="0020016E" w:rsidRPr="00B21AB7">
        <w:rPr>
          <w:b/>
        </w:rPr>
        <w:t>Connexion</w:t>
      </w:r>
      <w:proofErr w:type="spellEnd"/>
    </w:p>
    <w:p w:rsidR="00B21AB7" w:rsidRDefault="00B21AB7" w:rsidP="00B21AB7">
      <w:pPr>
        <w:pStyle w:val="ListParagraph"/>
        <w:numPr>
          <w:ilvl w:val="1"/>
          <w:numId w:val="10"/>
        </w:numPr>
      </w:pPr>
      <w:r w:rsidRPr="00B21AB7">
        <w:rPr>
          <w:u w:val="single"/>
        </w:rPr>
        <w:t>Open Programs</w:t>
      </w:r>
      <w:r>
        <w:t xml:space="preserve">: Login to both </w:t>
      </w:r>
      <w:r w:rsidR="00D833D6">
        <w:t xml:space="preserve">LC </w:t>
      </w:r>
      <w:r>
        <w:t>Traffic Manager and OCLC</w:t>
      </w:r>
      <w:r w:rsidR="00D833D6">
        <w:t xml:space="preserve"> </w:t>
      </w:r>
      <w:proofErr w:type="spellStart"/>
      <w:r w:rsidR="00D833D6">
        <w:t>Connexion</w:t>
      </w:r>
      <w:proofErr w:type="spellEnd"/>
    </w:p>
    <w:p w:rsidR="00B21AB7" w:rsidRDefault="00B21AB7" w:rsidP="00B21AB7">
      <w:pPr>
        <w:pStyle w:val="ListParagraph"/>
        <w:numPr>
          <w:ilvl w:val="1"/>
          <w:numId w:val="10"/>
        </w:numPr>
      </w:pPr>
      <w:r w:rsidRPr="00B21AB7">
        <w:rPr>
          <w:u w:val="single"/>
        </w:rPr>
        <w:t xml:space="preserve">Record ECIP Record in Excel File </w:t>
      </w:r>
      <w:r w:rsidRPr="00FC775F">
        <w:t>(for statistics purpose):</w:t>
      </w:r>
      <w:r>
        <w:t xml:space="preserve"> Cataloger initial, LCCN, ECIP title, Bib Count, NACO count, Date for transaction file, for example</w:t>
      </w:r>
    </w:p>
    <w:p w:rsidR="00B21AB7" w:rsidRDefault="00B21AB7" w:rsidP="00B21AB7">
      <w:pPr>
        <w:ind w:left="1080"/>
      </w:pPr>
      <w:r w:rsidRPr="00C102A7">
        <w:rPr>
          <w:noProof/>
        </w:rPr>
        <w:drawing>
          <wp:inline distT="0" distB="0" distL="0" distR="0" wp14:anchorId="51D107FC" wp14:editId="5B2C204B">
            <wp:extent cx="5211417" cy="92202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464" cy="935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AB7" w:rsidRDefault="00B21AB7" w:rsidP="00B21AB7">
      <w:pPr>
        <w:pStyle w:val="ListParagraph"/>
        <w:numPr>
          <w:ilvl w:val="1"/>
          <w:numId w:val="10"/>
        </w:numPr>
      </w:pPr>
      <w:r w:rsidRPr="00B21AB7">
        <w:rPr>
          <w:u w:val="single"/>
        </w:rPr>
        <w:t>Begin the review and pay more attention to the following</w:t>
      </w:r>
      <w:r>
        <w:t>:</w:t>
      </w:r>
    </w:p>
    <w:p w:rsidR="00B21AB7" w:rsidRDefault="00B21AB7" w:rsidP="00B21AB7">
      <w:pPr>
        <w:pStyle w:val="ListParagraph"/>
        <w:numPr>
          <w:ilvl w:val="0"/>
          <w:numId w:val="12"/>
        </w:numPr>
        <w:spacing w:after="160" w:line="259" w:lineRule="auto"/>
      </w:pPr>
      <w:r>
        <w:t>Check</w:t>
      </w:r>
      <w:r w:rsidR="00FD1427">
        <w:t xml:space="preserve"> and match</w:t>
      </w:r>
      <w:r>
        <w:t xml:space="preserve"> 010 </w:t>
      </w:r>
      <w:r w:rsidR="00FD1427">
        <w:t>in</w:t>
      </w:r>
      <w:r>
        <w:t xml:space="preserve"> Traffic Manage record </w:t>
      </w:r>
      <w:r w:rsidR="00FD1427">
        <w:t>and</w:t>
      </w:r>
      <w:r>
        <w:t xml:space="preserve"> OCLC record.</w:t>
      </w:r>
    </w:p>
    <w:p w:rsidR="00FD1427" w:rsidRDefault="00FD1427" w:rsidP="00B21AB7">
      <w:pPr>
        <w:pStyle w:val="ListParagraph"/>
        <w:numPr>
          <w:ilvl w:val="0"/>
          <w:numId w:val="12"/>
        </w:numPr>
        <w:spacing w:after="160" w:line="259" w:lineRule="auto"/>
      </w:pPr>
      <w:r>
        <w:t>Pay attention to the following elements:</w:t>
      </w:r>
    </w:p>
    <w:p w:rsidR="00FD1427" w:rsidRDefault="00B21AB7" w:rsidP="00FD1427">
      <w:pPr>
        <w:pStyle w:val="ListParagraph"/>
        <w:numPr>
          <w:ilvl w:val="1"/>
          <w:numId w:val="12"/>
        </w:numPr>
        <w:spacing w:after="160" w:line="259" w:lineRule="auto"/>
      </w:pPr>
      <w:r>
        <w:t xml:space="preserve">Check ECIP encoding 8 (tends to mixed with BIBCO blank), </w:t>
      </w:r>
    </w:p>
    <w:p w:rsidR="00B21AB7" w:rsidRDefault="00B21AB7" w:rsidP="00B21AB7">
      <w:pPr>
        <w:pStyle w:val="ListParagraph"/>
        <w:numPr>
          <w:ilvl w:val="1"/>
          <w:numId w:val="12"/>
        </w:numPr>
        <w:spacing w:after="160" w:line="259" w:lineRule="auto"/>
      </w:pPr>
      <w:r>
        <w:t xml:space="preserve">008 </w:t>
      </w:r>
      <w:proofErr w:type="spellStart"/>
      <w:r>
        <w:t>Dtst</w:t>
      </w:r>
      <w:proofErr w:type="spellEnd"/>
      <w:r>
        <w:t xml:space="preserve"> “s” vs. “t” along with Date 1 and Date 2</w:t>
      </w:r>
    </w:p>
    <w:p w:rsidR="00FD1427" w:rsidRDefault="00FD1427" w:rsidP="00FD1427">
      <w:pPr>
        <w:pStyle w:val="ListParagraph"/>
        <w:numPr>
          <w:ilvl w:val="1"/>
          <w:numId w:val="12"/>
        </w:numPr>
        <w:spacing w:after="160" w:line="259" w:lineRule="auto"/>
      </w:pPr>
      <w:r>
        <w:t xml:space="preserve">Check 050 indicators (tends to mixed with BIBCO 050 04) and class numbers with extension, translation, etc. </w:t>
      </w:r>
    </w:p>
    <w:p w:rsidR="00B21AB7" w:rsidRDefault="00B21AB7" w:rsidP="00B21AB7">
      <w:pPr>
        <w:pStyle w:val="ListParagraph"/>
        <w:numPr>
          <w:ilvl w:val="1"/>
          <w:numId w:val="12"/>
        </w:numPr>
        <w:spacing w:after="160" w:line="259" w:lineRule="auto"/>
      </w:pPr>
      <w:r>
        <w:t>245 indicators</w:t>
      </w:r>
    </w:p>
    <w:p w:rsidR="00B21AB7" w:rsidRDefault="00B21AB7" w:rsidP="00B21AB7">
      <w:pPr>
        <w:pStyle w:val="ListParagraph"/>
        <w:numPr>
          <w:ilvl w:val="1"/>
          <w:numId w:val="12"/>
        </w:numPr>
        <w:spacing w:after="160" w:line="259" w:lineRule="auto"/>
      </w:pPr>
      <w:r>
        <w:t>264_1 date in “[]” and without ending period if date is inferred</w:t>
      </w:r>
    </w:p>
    <w:p w:rsidR="00B21AB7" w:rsidRDefault="00B21AB7" w:rsidP="00B21AB7">
      <w:pPr>
        <w:pStyle w:val="ListParagraph"/>
        <w:numPr>
          <w:ilvl w:val="1"/>
          <w:numId w:val="12"/>
        </w:numPr>
        <w:spacing w:after="160" w:line="259" w:lineRule="auto"/>
      </w:pPr>
      <w:r>
        <w:t>264_4 copyright date if shown on TP plus page on</w:t>
      </w:r>
      <w:r w:rsidR="00D833D6">
        <w:t xml:space="preserve"> LC</w:t>
      </w:r>
      <w:r>
        <w:t xml:space="preserve"> Traffic manager and coded t in 008</w:t>
      </w:r>
    </w:p>
    <w:p w:rsidR="00B21AB7" w:rsidRDefault="00B21AB7" w:rsidP="00B21AB7">
      <w:pPr>
        <w:pStyle w:val="ListParagraph"/>
        <w:numPr>
          <w:ilvl w:val="1"/>
          <w:numId w:val="12"/>
        </w:numPr>
        <w:spacing w:after="160" w:line="259" w:lineRule="auto"/>
      </w:pPr>
      <w:r>
        <w:t>Capitalization rule in 245 and 505</w:t>
      </w:r>
    </w:p>
    <w:p w:rsidR="00B21AB7" w:rsidRDefault="00B21AB7" w:rsidP="00B21AB7">
      <w:pPr>
        <w:pStyle w:val="ListParagraph"/>
        <w:numPr>
          <w:ilvl w:val="1"/>
          <w:numId w:val="12"/>
        </w:numPr>
        <w:spacing w:after="160" w:line="259" w:lineRule="auto"/>
      </w:pPr>
      <w:r w:rsidRPr="00EF7E51">
        <w:t>300  pages cm</w:t>
      </w:r>
      <w:r>
        <w:t>—with ending period if series statement is presented</w:t>
      </w:r>
    </w:p>
    <w:p w:rsidR="00B21AB7" w:rsidRDefault="00B21AB7" w:rsidP="00B21AB7">
      <w:pPr>
        <w:pStyle w:val="ListParagraph"/>
        <w:numPr>
          <w:ilvl w:val="1"/>
          <w:numId w:val="12"/>
        </w:numPr>
        <w:spacing w:after="160" w:line="259" w:lineRule="auto"/>
      </w:pPr>
      <w:r>
        <w:t>Change to single quotation mark for quoted phrase within quoted 520 note</w:t>
      </w:r>
    </w:p>
    <w:p w:rsidR="00B21AB7" w:rsidRDefault="00FD1427" w:rsidP="00B21AB7">
      <w:pPr>
        <w:pStyle w:val="ListParagraph"/>
        <w:numPr>
          <w:ilvl w:val="0"/>
          <w:numId w:val="12"/>
        </w:numPr>
        <w:spacing w:after="160" w:line="259" w:lineRule="auto"/>
      </w:pPr>
      <w:r>
        <w:t>P</w:t>
      </w:r>
      <w:r w:rsidR="00B21AB7">
        <w:t xml:space="preserve">ay attention </w:t>
      </w:r>
      <w:r>
        <w:t xml:space="preserve">also </w:t>
      </w:r>
      <w:r w:rsidR="00B21AB7">
        <w:t>to potential possibility of whether to need an AAP for work and expression.</w:t>
      </w:r>
    </w:p>
    <w:p w:rsidR="00B21AB7" w:rsidRDefault="00B21AB7" w:rsidP="00B21AB7">
      <w:pPr>
        <w:pStyle w:val="ListParagraph"/>
        <w:numPr>
          <w:ilvl w:val="0"/>
          <w:numId w:val="12"/>
        </w:numPr>
        <w:spacing w:after="160" w:line="259" w:lineRule="auto"/>
      </w:pPr>
      <w:r>
        <w:t>Cons</w:t>
      </w:r>
      <w:r w:rsidR="00FD1427">
        <w:t>ult</w:t>
      </w:r>
      <w:r>
        <w:t xml:space="preserve"> cataloging instruction as needed: RDA, LC-PCC PS (on ECIP), ECIP manual (under DCM) in Cataloger’s Desktop, </w:t>
      </w:r>
      <w:r w:rsidR="00D833D6">
        <w:t xml:space="preserve">LC </w:t>
      </w:r>
      <w:r>
        <w:t xml:space="preserve">Traffic Manager Manuals (on confluence), BSR, </w:t>
      </w:r>
      <w:proofErr w:type="gramStart"/>
      <w:r>
        <w:t>BPM</w:t>
      </w:r>
      <w:proofErr w:type="gramEnd"/>
      <w:r>
        <w:t>.</w:t>
      </w:r>
    </w:p>
    <w:p w:rsidR="00B21AB7" w:rsidRDefault="00B21AB7" w:rsidP="00B21AB7">
      <w:pPr>
        <w:pStyle w:val="ListParagraph"/>
        <w:numPr>
          <w:ilvl w:val="1"/>
          <w:numId w:val="10"/>
        </w:numPr>
        <w:spacing w:after="160" w:line="259" w:lineRule="auto"/>
      </w:pPr>
      <w:r>
        <w:t>Provide feedback to catalogers as needed</w:t>
      </w:r>
    </w:p>
    <w:p w:rsidR="0020016E" w:rsidRPr="00B21AB7" w:rsidRDefault="0020016E" w:rsidP="00B21AB7">
      <w:pPr>
        <w:pStyle w:val="ListParagraph"/>
        <w:ind w:left="1440"/>
      </w:pPr>
    </w:p>
    <w:p w:rsidR="00B21AB7" w:rsidRPr="00B21AB7" w:rsidRDefault="00B21AB7" w:rsidP="00B21AB7">
      <w:pPr>
        <w:pStyle w:val="ListParagraph"/>
        <w:numPr>
          <w:ilvl w:val="0"/>
          <w:numId w:val="10"/>
        </w:numPr>
        <w:spacing w:after="160" w:line="259" w:lineRule="auto"/>
        <w:rPr>
          <w:b/>
        </w:rPr>
      </w:pPr>
      <w:r w:rsidRPr="00B21AB7">
        <w:rPr>
          <w:b/>
        </w:rPr>
        <w:t xml:space="preserve">Prepare and submit ECIP records to LC </w:t>
      </w:r>
    </w:p>
    <w:p w:rsidR="00B21AB7" w:rsidRDefault="00B21AB7" w:rsidP="00B21AB7">
      <w:pPr>
        <w:pStyle w:val="ListParagraph"/>
      </w:pPr>
      <w:r>
        <w:rPr>
          <w:b/>
        </w:rPr>
        <w:t xml:space="preserve">(DO NOT CONTRIBUTE ECIP RECORDS TO OCLC. </w:t>
      </w:r>
      <w:r w:rsidRPr="00262BD3">
        <w:t>LC will contribute the records to OCLC)</w:t>
      </w:r>
    </w:p>
    <w:p w:rsidR="00B21AB7" w:rsidRDefault="00B21AB7" w:rsidP="00B21AB7">
      <w:pPr>
        <w:pStyle w:val="ListParagraph"/>
        <w:numPr>
          <w:ilvl w:val="0"/>
          <w:numId w:val="15"/>
        </w:numPr>
        <w:spacing w:after="160" w:line="259" w:lineRule="auto"/>
      </w:pPr>
      <w:r>
        <w:t xml:space="preserve">Create a distribution file with file name </w:t>
      </w:r>
      <w:proofErr w:type="spellStart"/>
      <w:r>
        <w:t>UCSDyyyymmdd</w:t>
      </w:r>
      <w:proofErr w:type="spellEnd"/>
      <w:r>
        <w:t xml:space="preserve"> [e.g. UCSD20140530]</w:t>
      </w:r>
    </w:p>
    <w:p w:rsidR="00B21AB7" w:rsidRDefault="00B21AB7" w:rsidP="00B21AB7">
      <w:pPr>
        <w:pStyle w:val="ListParagraph"/>
        <w:numPr>
          <w:ilvl w:val="0"/>
          <w:numId w:val="15"/>
        </w:numPr>
        <w:spacing w:after="160" w:line="259" w:lineRule="auto"/>
      </w:pPr>
      <w:r>
        <w:t>Copy ECIP records to the distribution file</w:t>
      </w:r>
    </w:p>
    <w:p w:rsidR="00B21AB7" w:rsidRDefault="00B21AB7" w:rsidP="00B21AB7">
      <w:pPr>
        <w:pStyle w:val="ListParagraph"/>
        <w:numPr>
          <w:ilvl w:val="0"/>
          <w:numId w:val="15"/>
        </w:numPr>
        <w:spacing w:after="160" w:line="259" w:lineRule="auto"/>
      </w:pPr>
      <w:r w:rsidRPr="00C605F9">
        <w:rPr>
          <w:b/>
        </w:rPr>
        <w:t>COPY</w:t>
      </w:r>
      <w:r>
        <w:t xml:space="preserve"> (not move/transfer) the distribution file to </w:t>
      </w:r>
      <w:r w:rsidRPr="003B0C50">
        <w:t>P:\LOC-Dropbox\submit</w:t>
      </w:r>
      <w:r>
        <w:t>, file will be automatically picked up within an hour or so</w:t>
      </w:r>
    </w:p>
    <w:p w:rsidR="00793814" w:rsidRPr="00793814" w:rsidRDefault="00793814" w:rsidP="00B21AB7">
      <w:pPr>
        <w:pStyle w:val="ListParagraph"/>
        <w:numPr>
          <w:ilvl w:val="0"/>
          <w:numId w:val="15"/>
        </w:numPr>
        <w:spacing w:after="160" w:line="259" w:lineRule="auto"/>
      </w:pPr>
      <w:r w:rsidRPr="00793814">
        <w:t>Save</w:t>
      </w:r>
      <w:r>
        <w:t xml:space="preserve"> a file of accumulated distributed records which can be used occasionally when receiving feedback from LC CIP staff on subject cataloging </w:t>
      </w:r>
    </w:p>
    <w:p w:rsidR="0020016E" w:rsidRDefault="0020016E" w:rsidP="005A4DD6"/>
    <w:p w:rsidR="005A4DD6" w:rsidRPr="00B21AB7" w:rsidRDefault="005A4DD6" w:rsidP="00B21AB7">
      <w:pPr>
        <w:pStyle w:val="ListParagraph"/>
        <w:numPr>
          <w:ilvl w:val="0"/>
          <w:numId w:val="10"/>
        </w:numPr>
        <w:rPr>
          <w:b/>
        </w:rPr>
      </w:pPr>
      <w:r w:rsidRPr="00B21AB7">
        <w:rPr>
          <w:b/>
        </w:rPr>
        <w:t>Change Requests</w:t>
      </w:r>
    </w:p>
    <w:p w:rsidR="00D07972" w:rsidRDefault="006E7CB4" w:rsidP="00D07972">
      <w:pPr>
        <w:pStyle w:val="ListParagraph"/>
        <w:numPr>
          <w:ilvl w:val="0"/>
          <w:numId w:val="6"/>
        </w:numPr>
      </w:pPr>
      <w:r>
        <w:t xml:space="preserve">Send an email message to </w:t>
      </w:r>
      <w:r w:rsidR="00D07972">
        <w:t xml:space="preserve">LC CIP </w:t>
      </w:r>
      <w:r>
        <w:t xml:space="preserve">contact person </w:t>
      </w:r>
      <w:r w:rsidR="00D07972">
        <w:t>if a record needs correction, providing LCCN, Title, and correction to be made</w:t>
      </w:r>
    </w:p>
    <w:p w:rsidR="0020016E" w:rsidRDefault="0020016E" w:rsidP="00D07972">
      <w:pPr>
        <w:pStyle w:val="ListParagraph"/>
        <w:numPr>
          <w:ilvl w:val="0"/>
          <w:numId w:val="6"/>
        </w:numPr>
      </w:pPr>
      <w:r>
        <w:t>Receive feedback from LC CIP staff occasionally on subject cataloging for a title, consult ECIP catalogers and respond back to LC CIP staff</w:t>
      </w:r>
    </w:p>
    <w:p w:rsidR="0020016E" w:rsidRDefault="0020016E" w:rsidP="0020016E"/>
    <w:p w:rsidR="00B21AB7" w:rsidRPr="00B21AB7" w:rsidRDefault="00B21AB7" w:rsidP="00B21AB7">
      <w:pPr>
        <w:pStyle w:val="ListParagraph"/>
        <w:numPr>
          <w:ilvl w:val="0"/>
          <w:numId w:val="10"/>
        </w:numPr>
        <w:rPr>
          <w:b/>
        </w:rPr>
      </w:pPr>
      <w:r w:rsidRPr="00B21AB7">
        <w:rPr>
          <w:b/>
        </w:rPr>
        <w:t>Other tasks</w:t>
      </w:r>
    </w:p>
    <w:p w:rsidR="00B21AB7" w:rsidRDefault="00B21AB7" w:rsidP="00B21AB7">
      <w:pPr>
        <w:pStyle w:val="ListParagraph"/>
        <w:numPr>
          <w:ilvl w:val="1"/>
          <w:numId w:val="10"/>
        </w:numPr>
      </w:pPr>
      <w:r>
        <w:t>Provide trainings and Answer questions about BIBCO/ECIP cataloging</w:t>
      </w:r>
    </w:p>
    <w:p w:rsidR="00B21AB7" w:rsidRDefault="00B21AB7" w:rsidP="00B21AB7">
      <w:pPr>
        <w:pStyle w:val="ListParagraph"/>
        <w:numPr>
          <w:ilvl w:val="1"/>
          <w:numId w:val="10"/>
        </w:numPr>
      </w:pPr>
      <w:r>
        <w:t>Send inquiries to LC CIP contact person concerning ECIP cataloging</w:t>
      </w:r>
    </w:p>
    <w:sectPr w:rsidR="00B21AB7" w:rsidSect="00303B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373"/>
    <w:multiLevelType w:val="hybridMultilevel"/>
    <w:tmpl w:val="80F4AC3A"/>
    <w:lvl w:ilvl="0" w:tplc="BEA2D4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4801A2"/>
    <w:multiLevelType w:val="hybridMultilevel"/>
    <w:tmpl w:val="DDFC8BCE"/>
    <w:lvl w:ilvl="0" w:tplc="2AB48D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E45593"/>
    <w:multiLevelType w:val="hybridMultilevel"/>
    <w:tmpl w:val="59162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52638"/>
    <w:multiLevelType w:val="hybridMultilevel"/>
    <w:tmpl w:val="E3B89B52"/>
    <w:lvl w:ilvl="0" w:tplc="943C2F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C87DAA"/>
    <w:multiLevelType w:val="hybridMultilevel"/>
    <w:tmpl w:val="A0123A9A"/>
    <w:lvl w:ilvl="0" w:tplc="4DF6416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E907DE"/>
    <w:multiLevelType w:val="hybridMultilevel"/>
    <w:tmpl w:val="5FA4AB3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71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23CFC"/>
    <w:multiLevelType w:val="hybridMultilevel"/>
    <w:tmpl w:val="228CE03C"/>
    <w:lvl w:ilvl="0" w:tplc="C11C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81037E"/>
    <w:multiLevelType w:val="hybridMultilevel"/>
    <w:tmpl w:val="73C001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040721"/>
    <w:multiLevelType w:val="hybridMultilevel"/>
    <w:tmpl w:val="54886702"/>
    <w:lvl w:ilvl="0" w:tplc="4DF6416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1B8C0E96">
      <w:start w:val="3"/>
      <w:numFmt w:val="upperRoman"/>
      <w:lvlText w:val="%3&gt;"/>
      <w:lvlJc w:val="left"/>
      <w:pPr>
        <w:ind w:left="23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413D61"/>
    <w:multiLevelType w:val="hybridMultilevel"/>
    <w:tmpl w:val="D0C0DCC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A6D54A7"/>
    <w:multiLevelType w:val="hybridMultilevel"/>
    <w:tmpl w:val="86DE5D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AEE359F"/>
    <w:multiLevelType w:val="hybridMultilevel"/>
    <w:tmpl w:val="76785E06"/>
    <w:lvl w:ilvl="0" w:tplc="CCCC39B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2575C5E"/>
    <w:multiLevelType w:val="hybridMultilevel"/>
    <w:tmpl w:val="9A4AA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147908"/>
    <w:multiLevelType w:val="hybridMultilevel"/>
    <w:tmpl w:val="863A074E"/>
    <w:lvl w:ilvl="0" w:tplc="4DF6416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BF686BBE">
      <w:start w:val="2"/>
      <w:numFmt w:val="upperRoman"/>
      <w:lvlText w:val="%3&gt;"/>
      <w:lvlJc w:val="left"/>
      <w:pPr>
        <w:ind w:left="23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736219C"/>
    <w:multiLevelType w:val="hybridMultilevel"/>
    <w:tmpl w:val="2FB6B7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CF76384"/>
    <w:multiLevelType w:val="hybridMultilevel"/>
    <w:tmpl w:val="3B7EAA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14"/>
  </w:num>
  <w:num w:numId="9">
    <w:abstractNumId w:val="11"/>
  </w:num>
  <w:num w:numId="10">
    <w:abstractNumId w:val="13"/>
  </w:num>
  <w:num w:numId="11">
    <w:abstractNumId w:val="2"/>
  </w:num>
  <w:num w:numId="12">
    <w:abstractNumId w:val="10"/>
  </w:num>
  <w:num w:numId="13">
    <w:abstractNumId w:val="15"/>
  </w:num>
  <w:num w:numId="14">
    <w:abstractNumId w:val="12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B7C"/>
    <w:rsid w:val="0007736C"/>
    <w:rsid w:val="000A2B7C"/>
    <w:rsid w:val="00162C96"/>
    <w:rsid w:val="001964FB"/>
    <w:rsid w:val="001A633B"/>
    <w:rsid w:val="0020016E"/>
    <w:rsid w:val="00275F42"/>
    <w:rsid w:val="00303BB0"/>
    <w:rsid w:val="00416395"/>
    <w:rsid w:val="004B2777"/>
    <w:rsid w:val="004F1BF0"/>
    <w:rsid w:val="005A4DD6"/>
    <w:rsid w:val="0064484C"/>
    <w:rsid w:val="0068342E"/>
    <w:rsid w:val="006E7CB4"/>
    <w:rsid w:val="00793814"/>
    <w:rsid w:val="007E1B5E"/>
    <w:rsid w:val="00813241"/>
    <w:rsid w:val="00845FC0"/>
    <w:rsid w:val="00917FD9"/>
    <w:rsid w:val="00944EAB"/>
    <w:rsid w:val="00974380"/>
    <w:rsid w:val="009C5D4B"/>
    <w:rsid w:val="00B21AB7"/>
    <w:rsid w:val="00D07972"/>
    <w:rsid w:val="00D833D6"/>
    <w:rsid w:val="00EE3CA4"/>
    <w:rsid w:val="00F00E1D"/>
    <w:rsid w:val="00FD1427"/>
    <w:rsid w:val="00FE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5BD2E3-933D-496F-97EB-EC43E15A4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B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2B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2B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2B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B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c.gov/catdir/cip/OnTheMARC.avi%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ips.loc.gov/pls/ecip/cats_signon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ewi@loc.gov" TargetMode="Externa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https://www.loc.gov/publish/cip/partners/teamsco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sdeng</dc:creator>
  <cp:lastModifiedBy>Deng, Shi</cp:lastModifiedBy>
  <cp:revision>3</cp:revision>
  <dcterms:created xsi:type="dcterms:W3CDTF">2016-12-14T17:47:00Z</dcterms:created>
  <dcterms:modified xsi:type="dcterms:W3CDTF">2016-12-14T17:50:00Z</dcterms:modified>
</cp:coreProperties>
</file>