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2F" w:rsidRDefault="001D4A2F" w:rsidP="001D4A2F">
      <w:pPr>
        <w:jc w:val="center"/>
        <w:rPr>
          <w:rFonts w:ascii="Century Gothic" w:hAnsi="Century Gothic"/>
          <w:b/>
          <w:sz w:val="20"/>
          <w:u w:val="single"/>
        </w:rPr>
      </w:pPr>
      <w:proofErr w:type="spellStart"/>
      <w:r w:rsidRPr="001D4A2F">
        <w:rPr>
          <w:rFonts w:ascii="Century Gothic" w:hAnsi="Century Gothic"/>
          <w:b/>
          <w:sz w:val="20"/>
          <w:u w:val="single"/>
        </w:rPr>
        <w:t>BibPURLs</w:t>
      </w:r>
      <w:proofErr w:type="spellEnd"/>
      <w:r w:rsidRPr="001D4A2F">
        <w:rPr>
          <w:rFonts w:ascii="Century Gothic" w:hAnsi="Century Gothic"/>
          <w:b/>
          <w:sz w:val="20"/>
          <w:u w:val="single"/>
        </w:rPr>
        <w:t>—Batch modification</w:t>
      </w:r>
    </w:p>
    <w:p w:rsidR="001D4A2F" w:rsidRPr="001D4A2F" w:rsidRDefault="001D4A2F" w:rsidP="001D4A2F">
      <w:pPr>
        <w:jc w:val="center"/>
        <w:rPr>
          <w:rFonts w:ascii="Century Gothic" w:hAnsi="Century Gothic"/>
          <w:b/>
          <w:sz w:val="20"/>
          <w:u w:val="single"/>
        </w:rPr>
      </w:pPr>
    </w:p>
    <w:p w:rsidR="001D4A2F" w:rsidRDefault="00FB560D" w:rsidP="00FB560D">
      <w:pPr>
        <w:rPr>
          <w:rFonts w:ascii="Century Gothic" w:hAnsi="Century Gothic"/>
          <w:sz w:val="20"/>
        </w:rPr>
      </w:pPr>
      <w:r>
        <w:rPr>
          <w:rFonts w:ascii="Century Gothic" w:hAnsi="Century Gothic"/>
          <w:sz w:val="20"/>
        </w:rPr>
        <w:t>In the PURL server, search for the URL syntax of the PURLs you wish to modify.  Copy and paste the results into an Excel file</w:t>
      </w:r>
      <w:r w:rsidR="001D4A2F">
        <w:rPr>
          <w:rFonts w:ascii="Century Gothic" w:hAnsi="Century Gothic"/>
          <w:sz w:val="20"/>
        </w:rPr>
        <w:t>.  Clean up the results so that the PURL is in one column and its associated URL is in the 2</w:t>
      </w:r>
      <w:r w:rsidR="001D4A2F" w:rsidRPr="001D4A2F">
        <w:rPr>
          <w:rFonts w:ascii="Century Gothic" w:hAnsi="Century Gothic"/>
          <w:sz w:val="20"/>
          <w:vertAlign w:val="superscript"/>
        </w:rPr>
        <w:t>nd</w:t>
      </w:r>
      <w:r w:rsidR="001D4A2F">
        <w:rPr>
          <w:rFonts w:ascii="Century Gothic" w:hAnsi="Century Gothic"/>
          <w:sz w:val="20"/>
        </w:rPr>
        <w:t xml:space="preserve"> column:</w:t>
      </w:r>
    </w:p>
    <w:p w:rsidR="001D4A2F" w:rsidRDefault="001D4A2F" w:rsidP="00FB560D">
      <w:pPr>
        <w:rPr>
          <w:rFonts w:ascii="Century Gothic" w:hAnsi="Century Gothic"/>
          <w:sz w:val="20"/>
        </w:rPr>
      </w:pPr>
      <w:r>
        <w:rPr>
          <w:noProof/>
        </w:rPr>
        <w:drawing>
          <wp:inline distT="0" distB="0" distL="0" distR="0" wp14:anchorId="4AA9E6F2" wp14:editId="30CD554B">
            <wp:extent cx="1419225" cy="532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19225" cy="5324475"/>
                    </a:xfrm>
                    <a:prstGeom prst="rect">
                      <a:avLst/>
                    </a:prstGeom>
                  </pic:spPr>
                </pic:pic>
              </a:graphicData>
            </a:graphic>
          </wp:inline>
        </w:drawing>
      </w:r>
    </w:p>
    <w:p w:rsidR="001D4A2F" w:rsidRDefault="001D4A2F" w:rsidP="00FB560D">
      <w:pPr>
        <w:rPr>
          <w:rFonts w:ascii="Century Gothic" w:hAnsi="Century Gothic"/>
          <w:sz w:val="20"/>
        </w:rPr>
      </w:pPr>
      <w:bookmarkStart w:id="0" w:name="_GoBack"/>
      <w:bookmarkEnd w:id="0"/>
    </w:p>
    <w:p w:rsidR="00FB560D" w:rsidRDefault="001D4A2F" w:rsidP="00FB560D">
      <w:pPr>
        <w:rPr>
          <w:rFonts w:ascii="Century Gothic" w:hAnsi="Century Gothic"/>
          <w:sz w:val="20"/>
        </w:rPr>
      </w:pPr>
      <w:r>
        <w:rPr>
          <w:rFonts w:ascii="Century Gothic" w:hAnsi="Century Gothic"/>
          <w:sz w:val="20"/>
        </w:rPr>
        <w:t>Copy the PURL/URL and paste it into Word as text (“Paste special” as Unformatted Text).  Now you will need to create a XML file of the data to feed into the PURL server.</w:t>
      </w:r>
    </w:p>
    <w:p w:rsidR="001D4A2F" w:rsidRDefault="001D4A2F" w:rsidP="00FB560D">
      <w:pPr>
        <w:rPr>
          <w:rFonts w:ascii="Century Gothic" w:hAnsi="Century Gothic"/>
          <w:sz w:val="20"/>
        </w:rPr>
      </w:pPr>
      <w:r>
        <w:rPr>
          <w:noProof/>
        </w:rPr>
        <w:drawing>
          <wp:inline distT="0" distB="0" distL="0" distR="0" wp14:anchorId="0042C9C2" wp14:editId="23576803">
            <wp:extent cx="46482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48200" cy="1524000"/>
                    </a:xfrm>
                    <a:prstGeom prst="rect">
                      <a:avLst/>
                    </a:prstGeom>
                  </pic:spPr>
                </pic:pic>
              </a:graphicData>
            </a:graphic>
          </wp:inline>
        </w:drawing>
      </w:r>
    </w:p>
    <w:p w:rsidR="00FB560D" w:rsidRDefault="001D4A2F" w:rsidP="00FB560D">
      <w:pPr>
        <w:rPr>
          <w:rFonts w:ascii="Century Gothic" w:hAnsi="Century Gothic"/>
          <w:sz w:val="20"/>
        </w:rPr>
      </w:pPr>
      <w:r>
        <w:rPr>
          <w:rFonts w:ascii="Century Gothic" w:hAnsi="Century Gothic"/>
          <w:sz w:val="20"/>
        </w:rPr>
        <w:t>To create the XML file in Word, f</w:t>
      </w:r>
      <w:r w:rsidR="00FB560D">
        <w:rPr>
          <w:rFonts w:ascii="Century Gothic" w:hAnsi="Century Gothic"/>
          <w:sz w:val="20"/>
        </w:rPr>
        <w:t>ind/replace the following text in this order:</w:t>
      </w:r>
    </w:p>
    <w:p w:rsidR="00FB560D" w:rsidRDefault="00FB560D" w:rsidP="001D4A2F">
      <w:pPr>
        <w:spacing w:after="0" w:line="240" w:lineRule="auto"/>
        <w:rPr>
          <w:rFonts w:ascii="Century Gothic" w:hAnsi="Century Gothic"/>
          <w:sz w:val="20"/>
        </w:rPr>
      </w:pPr>
      <w:r>
        <w:rPr>
          <w:rFonts w:ascii="Century Gothic" w:hAnsi="Century Gothic"/>
          <w:sz w:val="20"/>
        </w:rPr>
        <w:lastRenderedPageBreak/>
        <w:t>Find: ^p</w:t>
      </w:r>
    </w:p>
    <w:p w:rsidR="00FB560D" w:rsidRDefault="00FB560D" w:rsidP="001D4A2F">
      <w:pPr>
        <w:spacing w:after="0" w:line="240" w:lineRule="auto"/>
        <w:rPr>
          <w:rFonts w:ascii="Century Gothic" w:hAnsi="Century Gothic"/>
          <w:sz w:val="20"/>
        </w:rPr>
      </w:pPr>
      <w:r>
        <w:rPr>
          <w:rFonts w:ascii="Century Gothic" w:hAnsi="Century Gothic"/>
          <w:sz w:val="20"/>
        </w:rPr>
        <w:t>Replace: &lt;/</w:t>
      </w:r>
      <w:proofErr w:type="spellStart"/>
      <w:proofErr w:type="gramStart"/>
      <w:r>
        <w:rPr>
          <w:rFonts w:ascii="Century Gothic" w:hAnsi="Century Gothic"/>
          <w:sz w:val="20"/>
        </w:rPr>
        <w:t>url</w:t>
      </w:r>
      <w:proofErr w:type="spellEnd"/>
      <w:proofErr w:type="gramEnd"/>
      <w:r>
        <w:rPr>
          <w:rFonts w:ascii="Century Gothic" w:hAnsi="Century Gothic"/>
          <w:sz w:val="20"/>
        </w:rPr>
        <w:t>&gt;^p&lt;type&gt;</w:t>
      </w:r>
      <w:proofErr w:type="spellStart"/>
      <w:r>
        <w:rPr>
          <w:rFonts w:ascii="Century Gothic" w:hAnsi="Century Gothic"/>
          <w:sz w:val="20"/>
        </w:rPr>
        <w:t>Batch_Modified</w:t>
      </w:r>
      <w:proofErr w:type="spellEnd"/>
      <w:r>
        <w:rPr>
          <w:rFonts w:ascii="Century Gothic" w:hAnsi="Century Gothic"/>
          <w:sz w:val="20"/>
        </w:rPr>
        <w:t>&lt;/type&gt;^p&lt;note&gt;URL changed&lt;/note&gt;^p&lt;/rec&gt;^p</w:t>
      </w:r>
    </w:p>
    <w:p w:rsidR="00FB560D" w:rsidRDefault="00FB560D" w:rsidP="001D4A2F">
      <w:pPr>
        <w:spacing w:after="0" w:line="240" w:lineRule="auto"/>
        <w:rPr>
          <w:rFonts w:ascii="Century Gothic" w:hAnsi="Century Gothic"/>
          <w:sz w:val="20"/>
        </w:rPr>
      </w:pPr>
    </w:p>
    <w:p w:rsidR="00FB560D" w:rsidRDefault="00FB560D" w:rsidP="001D4A2F">
      <w:pPr>
        <w:spacing w:after="0" w:line="240" w:lineRule="auto"/>
        <w:rPr>
          <w:rFonts w:ascii="Century Gothic" w:hAnsi="Century Gothic"/>
          <w:sz w:val="20"/>
        </w:rPr>
      </w:pPr>
      <w:r>
        <w:rPr>
          <w:rFonts w:ascii="Century Gothic" w:hAnsi="Century Gothic"/>
          <w:sz w:val="20"/>
        </w:rPr>
        <w:t>Find: ^t</w:t>
      </w:r>
    </w:p>
    <w:p w:rsidR="00FB560D" w:rsidRDefault="00FB560D" w:rsidP="001D4A2F">
      <w:pPr>
        <w:spacing w:after="0" w:line="240" w:lineRule="auto"/>
        <w:rPr>
          <w:rFonts w:ascii="Century Gothic" w:hAnsi="Century Gothic"/>
          <w:sz w:val="20"/>
        </w:rPr>
      </w:pPr>
      <w:r>
        <w:rPr>
          <w:rFonts w:ascii="Century Gothic" w:hAnsi="Century Gothic"/>
          <w:sz w:val="20"/>
        </w:rPr>
        <w:t>Replace: &lt;/purl&gt;^p&lt;</w:t>
      </w:r>
      <w:proofErr w:type="spellStart"/>
      <w:proofErr w:type="gramStart"/>
      <w:r>
        <w:rPr>
          <w:rFonts w:ascii="Century Gothic" w:hAnsi="Century Gothic"/>
          <w:sz w:val="20"/>
        </w:rPr>
        <w:t>url</w:t>
      </w:r>
      <w:proofErr w:type="spellEnd"/>
      <w:proofErr w:type="gramEnd"/>
      <w:r>
        <w:rPr>
          <w:rFonts w:ascii="Century Gothic" w:hAnsi="Century Gothic"/>
          <w:sz w:val="20"/>
        </w:rPr>
        <w:t>&gt;</w:t>
      </w:r>
    </w:p>
    <w:p w:rsidR="00FB560D" w:rsidRDefault="00FB560D" w:rsidP="001D4A2F">
      <w:pPr>
        <w:spacing w:after="0" w:line="240" w:lineRule="auto"/>
        <w:rPr>
          <w:rFonts w:ascii="Century Gothic" w:hAnsi="Century Gothic"/>
          <w:sz w:val="20"/>
        </w:rPr>
      </w:pPr>
    </w:p>
    <w:p w:rsidR="00FB560D" w:rsidRDefault="00FB560D" w:rsidP="001D4A2F">
      <w:pPr>
        <w:spacing w:after="0" w:line="240" w:lineRule="auto"/>
        <w:rPr>
          <w:rFonts w:ascii="Century Gothic" w:hAnsi="Century Gothic"/>
          <w:sz w:val="20"/>
        </w:rPr>
      </w:pPr>
      <w:r>
        <w:rPr>
          <w:rFonts w:ascii="Century Gothic" w:hAnsi="Century Gothic"/>
          <w:sz w:val="20"/>
        </w:rPr>
        <w:t>Find: /web/</w:t>
      </w:r>
    </w:p>
    <w:p w:rsidR="00FB560D" w:rsidRDefault="00FB560D" w:rsidP="001D4A2F">
      <w:pPr>
        <w:spacing w:after="0" w:line="240" w:lineRule="auto"/>
        <w:rPr>
          <w:rFonts w:ascii="Century Gothic" w:hAnsi="Century Gothic"/>
          <w:sz w:val="20"/>
        </w:rPr>
      </w:pPr>
      <w:r>
        <w:rPr>
          <w:rFonts w:ascii="Century Gothic" w:hAnsi="Century Gothic"/>
          <w:sz w:val="20"/>
        </w:rPr>
        <w:t>Replace: &lt;rec&gt;^p&lt;purl&gt;/web/</w:t>
      </w:r>
    </w:p>
    <w:p w:rsidR="00FB560D" w:rsidRDefault="00FB560D" w:rsidP="001D4A2F">
      <w:pPr>
        <w:spacing w:after="0" w:line="240" w:lineRule="auto"/>
        <w:rPr>
          <w:rFonts w:ascii="Century Gothic" w:hAnsi="Century Gothic"/>
          <w:sz w:val="20"/>
        </w:rPr>
      </w:pPr>
    </w:p>
    <w:p w:rsidR="00FB560D" w:rsidRDefault="00FB560D" w:rsidP="001D4A2F">
      <w:pPr>
        <w:spacing w:after="0" w:line="240" w:lineRule="auto"/>
        <w:rPr>
          <w:rFonts w:ascii="Century Gothic" w:hAnsi="Century Gothic"/>
          <w:sz w:val="20"/>
        </w:rPr>
      </w:pPr>
      <w:r>
        <w:rPr>
          <w:rFonts w:ascii="Century Gothic" w:hAnsi="Century Gothic"/>
          <w:sz w:val="20"/>
        </w:rPr>
        <w:t>Find: &lt;/</w:t>
      </w:r>
      <w:proofErr w:type="spellStart"/>
      <w:proofErr w:type="gramStart"/>
      <w:r>
        <w:rPr>
          <w:rFonts w:ascii="Century Gothic" w:hAnsi="Century Gothic"/>
          <w:sz w:val="20"/>
        </w:rPr>
        <w:t>url</w:t>
      </w:r>
      <w:proofErr w:type="spellEnd"/>
      <w:proofErr w:type="gramEnd"/>
      <w:r>
        <w:rPr>
          <w:rFonts w:ascii="Century Gothic" w:hAnsi="Century Gothic"/>
          <w:sz w:val="20"/>
        </w:rPr>
        <w:t>&gt;&lt;/</w:t>
      </w:r>
      <w:proofErr w:type="spellStart"/>
      <w:r>
        <w:rPr>
          <w:rFonts w:ascii="Century Gothic" w:hAnsi="Century Gothic"/>
          <w:sz w:val="20"/>
        </w:rPr>
        <w:t>url</w:t>
      </w:r>
      <w:proofErr w:type="spellEnd"/>
      <w:r>
        <w:rPr>
          <w:rFonts w:ascii="Century Gothic" w:hAnsi="Century Gothic"/>
          <w:sz w:val="20"/>
        </w:rPr>
        <w:t>&gt;</w:t>
      </w:r>
    </w:p>
    <w:p w:rsidR="00FB560D" w:rsidRDefault="00FB560D" w:rsidP="001D4A2F">
      <w:pPr>
        <w:spacing w:after="0" w:line="240" w:lineRule="auto"/>
        <w:rPr>
          <w:rFonts w:ascii="Century Gothic" w:hAnsi="Century Gothic"/>
          <w:sz w:val="20"/>
        </w:rPr>
      </w:pPr>
      <w:r>
        <w:rPr>
          <w:rFonts w:ascii="Century Gothic" w:hAnsi="Century Gothic"/>
          <w:sz w:val="20"/>
        </w:rPr>
        <w:t>Replace: &lt;/</w:t>
      </w:r>
      <w:proofErr w:type="spellStart"/>
      <w:proofErr w:type="gramStart"/>
      <w:r>
        <w:rPr>
          <w:rFonts w:ascii="Century Gothic" w:hAnsi="Century Gothic"/>
          <w:sz w:val="20"/>
        </w:rPr>
        <w:t>url</w:t>
      </w:r>
      <w:proofErr w:type="spellEnd"/>
      <w:proofErr w:type="gramEnd"/>
      <w:r>
        <w:rPr>
          <w:rFonts w:ascii="Century Gothic" w:hAnsi="Century Gothic"/>
          <w:sz w:val="20"/>
        </w:rPr>
        <w:t>&gt;</w:t>
      </w:r>
    </w:p>
    <w:p w:rsidR="00FB560D" w:rsidRDefault="00FB560D" w:rsidP="001D4A2F">
      <w:pPr>
        <w:spacing w:after="0" w:line="240" w:lineRule="auto"/>
        <w:rPr>
          <w:rFonts w:ascii="Century Gothic" w:hAnsi="Century Gothic"/>
          <w:sz w:val="20"/>
        </w:rPr>
      </w:pPr>
    </w:p>
    <w:p w:rsidR="001D4A2F" w:rsidRDefault="001D4A2F" w:rsidP="001D4A2F">
      <w:pPr>
        <w:spacing w:after="0" w:line="240" w:lineRule="auto"/>
        <w:rPr>
          <w:rFonts w:ascii="Century Gothic" w:hAnsi="Century Gothic"/>
          <w:i/>
          <w:sz w:val="20"/>
        </w:rPr>
      </w:pPr>
      <w:r>
        <w:rPr>
          <w:rFonts w:ascii="Century Gothic" w:hAnsi="Century Gothic"/>
          <w:sz w:val="20"/>
        </w:rPr>
        <w:t xml:space="preserve">Find: </w:t>
      </w:r>
      <w:r w:rsidRPr="001D4A2F">
        <w:rPr>
          <w:rFonts w:ascii="Century Gothic" w:hAnsi="Century Gothic"/>
          <w:i/>
          <w:sz w:val="20"/>
        </w:rPr>
        <w:t>[Old URL syntax you want to replace]</w:t>
      </w:r>
    </w:p>
    <w:p w:rsidR="001D4A2F" w:rsidRDefault="001D4A2F" w:rsidP="001D4A2F">
      <w:pPr>
        <w:spacing w:after="0" w:line="240" w:lineRule="auto"/>
        <w:rPr>
          <w:rFonts w:ascii="Century Gothic" w:hAnsi="Century Gothic"/>
          <w:sz w:val="20"/>
        </w:rPr>
      </w:pPr>
      <w:r>
        <w:rPr>
          <w:rFonts w:ascii="Century Gothic" w:hAnsi="Century Gothic"/>
          <w:sz w:val="20"/>
        </w:rPr>
        <w:t>Replace</w:t>
      </w:r>
      <w:r>
        <w:rPr>
          <w:rFonts w:ascii="Century Gothic" w:hAnsi="Century Gothic"/>
          <w:sz w:val="20"/>
        </w:rPr>
        <w:t xml:space="preserve">: </w:t>
      </w:r>
      <w:r w:rsidRPr="001D4A2F">
        <w:rPr>
          <w:rFonts w:ascii="Century Gothic" w:hAnsi="Century Gothic"/>
          <w:i/>
          <w:sz w:val="20"/>
        </w:rPr>
        <w:t>[</w:t>
      </w:r>
      <w:r>
        <w:rPr>
          <w:rFonts w:ascii="Century Gothic" w:hAnsi="Century Gothic"/>
          <w:i/>
          <w:sz w:val="20"/>
        </w:rPr>
        <w:t>New</w:t>
      </w:r>
      <w:r w:rsidRPr="001D4A2F">
        <w:rPr>
          <w:rFonts w:ascii="Century Gothic" w:hAnsi="Century Gothic"/>
          <w:i/>
          <w:sz w:val="20"/>
        </w:rPr>
        <w:t xml:space="preserve"> URL syntax you want to replace]</w:t>
      </w:r>
    </w:p>
    <w:p w:rsidR="001D4A2F" w:rsidRDefault="001D4A2F" w:rsidP="001D4A2F">
      <w:pPr>
        <w:spacing w:after="0" w:line="240" w:lineRule="auto"/>
        <w:rPr>
          <w:rFonts w:ascii="Century Gothic" w:hAnsi="Century Gothic"/>
          <w:sz w:val="20"/>
        </w:rPr>
      </w:pPr>
      <w:r>
        <w:rPr>
          <w:rFonts w:ascii="Century Gothic" w:hAnsi="Century Gothic"/>
          <w:sz w:val="20"/>
        </w:rPr>
        <w:t>Make sure you add the correct syntax according to the identifier placement.  Sometimes this step has to be done twice, if there is text after the identifier that needs to be added, deleted, or replaced.</w:t>
      </w:r>
    </w:p>
    <w:p w:rsidR="001D4A2F" w:rsidRDefault="001D4A2F" w:rsidP="001D4A2F">
      <w:pPr>
        <w:spacing w:after="0" w:line="240" w:lineRule="auto"/>
        <w:rPr>
          <w:rFonts w:ascii="Century Gothic" w:hAnsi="Century Gothic"/>
          <w:sz w:val="20"/>
        </w:rPr>
      </w:pPr>
    </w:p>
    <w:p w:rsidR="00FB560D" w:rsidRDefault="00FB560D" w:rsidP="001D4A2F">
      <w:pPr>
        <w:spacing w:after="0" w:line="240" w:lineRule="auto"/>
        <w:rPr>
          <w:rFonts w:ascii="Century Gothic" w:hAnsi="Century Gothic"/>
          <w:sz w:val="20"/>
        </w:rPr>
      </w:pPr>
      <w:r>
        <w:rPr>
          <w:rFonts w:ascii="Century Gothic" w:hAnsi="Century Gothic"/>
          <w:sz w:val="20"/>
        </w:rPr>
        <w:t>Delete any blank entries at the end of the document (where there is no URL)</w:t>
      </w:r>
      <w:r w:rsidR="001D4A2F">
        <w:rPr>
          <w:rFonts w:ascii="Century Gothic" w:hAnsi="Century Gothic"/>
          <w:sz w:val="20"/>
        </w:rPr>
        <w:t>.  Sometimes extra lines will get XML treatment.</w:t>
      </w:r>
    </w:p>
    <w:p w:rsidR="00FB560D" w:rsidRDefault="00FB560D" w:rsidP="001D4A2F">
      <w:pPr>
        <w:spacing w:after="0" w:line="240" w:lineRule="auto"/>
        <w:rPr>
          <w:rFonts w:ascii="Century Gothic" w:hAnsi="Century Gothic"/>
          <w:sz w:val="20"/>
        </w:rPr>
      </w:pPr>
    </w:p>
    <w:p w:rsidR="00FB560D" w:rsidRDefault="00FB560D" w:rsidP="001D4A2F">
      <w:pPr>
        <w:spacing w:after="0" w:line="240" w:lineRule="auto"/>
        <w:rPr>
          <w:rFonts w:ascii="Century Gothic" w:hAnsi="Century Gothic"/>
          <w:sz w:val="20"/>
        </w:rPr>
      </w:pPr>
      <w:r>
        <w:rPr>
          <w:rFonts w:ascii="Century Gothic" w:hAnsi="Century Gothic"/>
          <w:sz w:val="20"/>
        </w:rPr>
        <w:t>Add &lt;recs&gt; at the very top of the file</w:t>
      </w:r>
    </w:p>
    <w:p w:rsidR="00FB560D" w:rsidRDefault="00FB560D" w:rsidP="001D4A2F">
      <w:pPr>
        <w:spacing w:after="0" w:line="240" w:lineRule="auto"/>
        <w:rPr>
          <w:rFonts w:ascii="Century Gothic" w:hAnsi="Century Gothic"/>
          <w:sz w:val="20"/>
        </w:rPr>
      </w:pPr>
      <w:r>
        <w:rPr>
          <w:rFonts w:ascii="Century Gothic" w:hAnsi="Century Gothic"/>
          <w:sz w:val="20"/>
        </w:rPr>
        <w:t>Add &lt;/recs&gt; at the very bottom of the file</w:t>
      </w:r>
    </w:p>
    <w:p w:rsidR="001D4A2F" w:rsidRDefault="001D4A2F" w:rsidP="00FB560D">
      <w:pPr>
        <w:rPr>
          <w:rFonts w:ascii="Century Gothic" w:hAnsi="Century Gothic"/>
          <w:sz w:val="20"/>
        </w:rPr>
      </w:pPr>
    </w:p>
    <w:p w:rsidR="00FB560D" w:rsidRDefault="00FB560D" w:rsidP="00FB560D">
      <w:pPr>
        <w:rPr>
          <w:rFonts w:ascii="Century Gothic" w:hAnsi="Century Gothic"/>
          <w:sz w:val="20"/>
        </w:rPr>
      </w:pPr>
      <w:r>
        <w:rPr>
          <w:rFonts w:ascii="Century Gothic" w:hAnsi="Century Gothic"/>
          <w:sz w:val="20"/>
        </w:rPr>
        <w:t>Copy/paste list into Batch modify PURLs form.  Click “Process request.”</w:t>
      </w:r>
    </w:p>
    <w:p w:rsidR="00FB560D" w:rsidRDefault="00FB560D" w:rsidP="00FB560D">
      <w:pPr>
        <w:rPr>
          <w:rFonts w:ascii="Century Gothic" w:hAnsi="Century Gothic"/>
          <w:sz w:val="20"/>
        </w:rPr>
      </w:pPr>
      <w:r>
        <w:rPr>
          <w:noProof/>
        </w:rPr>
        <w:drawing>
          <wp:inline distT="0" distB="0" distL="0" distR="0" wp14:anchorId="4DE645B5" wp14:editId="0B98EF33">
            <wp:extent cx="54864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514600"/>
                    </a:xfrm>
                    <a:prstGeom prst="rect">
                      <a:avLst/>
                    </a:prstGeom>
                  </pic:spPr>
                </pic:pic>
              </a:graphicData>
            </a:graphic>
          </wp:inline>
        </w:drawing>
      </w:r>
    </w:p>
    <w:p w:rsidR="00FB560D" w:rsidRDefault="00FB560D" w:rsidP="001456E1"/>
    <w:p w:rsidR="00FB560D" w:rsidRDefault="00FB560D" w:rsidP="001456E1">
      <w:r>
        <w:t>Sample</w:t>
      </w:r>
      <w:r w:rsidR="001D4A2F">
        <w:t xml:space="preserve"> XML</w:t>
      </w:r>
      <w:r>
        <w:t xml:space="preserve"> File</w:t>
      </w:r>
      <w:r w:rsidR="001D4A2F">
        <w:t xml:space="preserve"> after creating it in Word</w:t>
      </w:r>
      <w:r>
        <w:t xml:space="preserve">: </w:t>
      </w:r>
    </w:p>
    <w:p w:rsidR="001456E1" w:rsidRPr="001D4A2F" w:rsidRDefault="001456E1" w:rsidP="001456E1">
      <w:pPr>
        <w:rPr>
          <w:b/>
        </w:rPr>
      </w:pPr>
      <w:r w:rsidRPr="001D4A2F">
        <w:rPr>
          <w:b/>
        </w:rPr>
        <w:t>&lt;</w:t>
      </w:r>
      <w:proofErr w:type="gramStart"/>
      <w:r w:rsidRPr="001D4A2F">
        <w:rPr>
          <w:b/>
        </w:rPr>
        <w:t>recs</w:t>
      </w:r>
      <w:proofErr w:type="gramEnd"/>
      <w:r w:rsidRPr="001D4A2F">
        <w:rPr>
          <w:b/>
        </w:rPr>
        <w:t>&gt;</w:t>
      </w:r>
    </w:p>
    <w:p w:rsidR="001456E1" w:rsidRDefault="001456E1" w:rsidP="001456E1">
      <w:r>
        <w:t>&lt;</w:t>
      </w:r>
      <w:proofErr w:type="gramStart"/>
      <w:r>
        <w:t>rec</w:t>
      </w:r>
      <w:proofErr w:type="gramEnd"/>
      <w:r>
        <w:t>&gt;</w:t>
      </w:r>
    </w:p>
    <w:p w:rsidR="001456E1" w:rsidRDefault="001456E1" w:rsidP="001456E1">
      <w:r>
        <w:t>&lt;</w:t>
      </w:r>
      <w:proofErr w:type="gramStart"/>
      <w:r>
        <w:t>purl</w:t>
      </w:r>
      <w:proofErr w:type="gramEnd"/>
      <w:r>
        <w:t>&gt;/web/</w:t>
      </w:r>
      <w:r>
        <w:t>10032</w:t>
      </w:r>
      <w:r>
        <w:t>&lt;/purl&gt;</w:t>
      </w:r>
    </w:p>
    <w:p w:rsidR="001456E1" w:rsidRDefault="001456E1" w:rsidP="001456E1">
      <w:r>
        <w:t>&lt;</w:t>
      </w:r>
      <w:proofErr w:type="spellStart"/>
      <w:r>
        <w:t>url</w:t>
      </w:r>
      <w:proofErr w:type="spellEnd"/>
      <w:r>
        <w:t>&gt;https://www.ncbi.nlm.nih.gov/pmc/journals/</w:t>
      </w:r>
      <w:r>
        <w:t>289</w:t>
      </w:r>
      <w:r>
        <w:t>&lt;/url&gt;</w:t>
      </w:r>
    </w:p>
    <w:p w:rsidR="001456E1" w:rsidRDefault="001456E1" w:rsidP="001456E1">
      <w:r>
        <w:t>&lt;</w:t>
      </w:r>
      <w:proofErr w:type="gramStart"/>
      <w:r>
        <w:t>type&gt;</w:t>
      </w:r>
      <w:proofErr w:type="spellStart"/>
      <w:proofErr w:type="gramEnd"/>
      <w:r>
        <w:t>Batch_Modified</w:t>
      </w:r>
      <w:proofErr w:type="spellEnd"/>
      <w:r>
        <w:t>&lt;/type&gt;</w:t>
      </w:r>
    </w:p>
    <w:p w:rsidR="001456E1" w:rsidRDefault="001456E1" w:rsidP="001456E1">
      <w:r>
        <w:t>&lt;</w:t>
      </w:r>
      <w:proofErr w:type="gramStart"/>
      <w:r>
        <w:t>note&gt;</w:t>
      </w:r>
      <w:proofErr w:type="gramEnd"/>
      <w:r>
        <w:t>URL changed&lt;/note&gt;</w:t>
      </w:r>
    </w:p>
    <w:p w:rsidR="001456E1" w:rsidRDefault="001456E1" w:rsidP="001456E1">
      <w:r>
        <w:t>&lt;/rec&gt;</w:t>
      </w:r>
    </w:p>
    <w:p w:rsidR="001456E1" w:rsidRDefault="001456E1" w:rsidP="001456E1">
      <w:r>
        <w:lastRenderedPageBreak/>
        <w:t>&lt;</w:t>
      </w:r>
      <w:proofErr w:type="gramStart"/>
      <w:r>
        <w:t>rec</w:t>
      </w:r>
      <w:proofErr w:type="gramEnd"/>
      <w:r>
        <w:t>&gt;</w:t>
      </w:r>
    </w:p>
    <w:p w:rsidR="001456E1" w:rsidRDefault="001456E1" w:rsidP="001456E1">
      <w:r>
        <w:t>&lt;</w:t>
      </w:r>
      <w:proofErr w:type="gramStart"/>
      <w:r>
        <w:t>purl</w:t>
      </w:r>
      <w:proofErr w:type="gramEnd"/>
      <w:r>
        <w:t>&gt;/web/</w:t>
      </w:r>
      <w:r>
        <w:t>10033</w:t>
      </w:r>
      <w:r>
        <w:t>&lt;/purl&gt;</w:t>
      </w:r>
    </w:p>
    <w:p w:rsidR="001456E1" w:rsidRDefault="001456E1" w:rsidP="001456E1">
      <w:r>
        <w:t>&lt;</w:t>
      </w:r>
      <w:proofErr w:type="spellStart"/>
      <w:r>
        <w:t>url</w:t>
      </w:r>
      <w:proofErr w:type="spellEnd"/>
      <w:r>
        <w:t>&gt;https://www.ncbi.nlm.nih.gov/pmc/journals/</w:t>
      </w:r>
      <w:r>
        <w:t>284</w:t>
      </w:r>
      <w:r>
        <w:t>&lt;/url&gt;</w:t>
      </w:r>
    </w:p>
    <w:p w:rsidR="001456E1" w:rsidRDefault="001456E1" w:rsidP="001456E1">
      <w:r>
        <w:t>&lt;</w:t>
      </w:r>
      <w:proofErr w:type="gramStart"/>
      <w:r>
        <w:t>type&gt;</w:t>
      </w:r>
      <w:proofErr w:type="spellStart"/>
      <w:proofErr w:type="gramEnd"/>
      <w:r>
        <w:t>Batch_Modified</w:t>
      </w:r>
      <w:proofErr w:type="spellEnd"/>
      <w:r>
        <w:t>&lt;/type&gt;</w:t>
      </w:r>
    </w:p>
    <w:p w:rsidR="001456E1" w:rsidRDefault="001456E1" w:rsidP="001456E1">
      <w:r>
        <w:t>&lt;</w:t>
      </w:r>
      <w:proofErr w:type="gramStart"/>
      <w:r>
        <w:t>note&gt;</w:t>
      </w:r>
      <w:proofErr w:type="gramEnd"/>
      <w:r>
        <w:t>URL changed&lt;/note&gt;</w:t>
      </w:r>
    </w:p>
    <w:p w:rsidR="001456E1" w:rsidRDefault="001456E1" w:rsidP="001456E1">
      <w:r>
        <w:t>&lt;/rec&gt;</w:t>
      </w:r>
    </w:p>
    <w:p w:rsidR="001456E1" w:rsidRDefault="001456E1" w:rsidP="001456E1">
      <w:r>
        <w:t>&lt;</w:t>
      </w:r>
      <w:proofErr w:type="gramStart"/>
      <w:r>
        <w:t>rec</w:t>
      </w:r>
      <w:proofErr w:type="gramEnd"/>
      <w:r>
        <w:t>&gt;</w:t>
      </w:r>
    </w:p>
    <w:p w:rsidR="001456E1" w:rsidRDefault="001456E1" w:rsidP="001456E1">
      <w:r>
        <w:t>&lt;</w:t>
      </w:r>
      <w:proofErr w:type="gramStart"/>
      <w:r>
        <w:t>purl</w:t>
      </w:r>
      <w:proofErr w:type="gramEnd"/>
      <w:r>
        <w:t>&gt;/web/</w:t>
      </w:r>
      <w:r>
        <w:t>10360</w:t>
      </w:r>
      <w:r>
        <w:t>&lt;/purl&gt;</w:t>
      </w:r>
    </w:p>
    <w:p w:rsidR="001456E1" w:rsidRDefault="001456E1" w:rsidP="001456E1">
      <w:r>
        <w:t>&lt;</w:t>
      </w:r>
      <w:proofErr w:type="spellStart"/>
      <w:r>
        <w:t>url</w:t>
      </w:r>
      <w:proofErr w:type="spellEnd"/>
      <w:r>
        <w:t>&gt;https://www.ncbi.nlm.nih.gov/pmc/journals/</w:t>
      </w:r>
      <w:r>
        <w:t>322</w:t>
      </w:r>
      <w:r>
        <w:t>&lt;/url&gt;</w:t>
      </w:r>
    </w:p>
    <w:p w:rsidR="001456E1" w:rsidRDefault="001456E1" w:rsidP="001456E1">
      <w:r>
        <w:t>&lt;</w:t>
      </w:r>
      <w:proofErr w:type="gramStart"/>
      <w:r>
        <w:t>type&gt;</w:t>
      </w:r>
      <w:proofErr w:type="spellStart"/>
      <w:proofErr w:type="gramEnd"/>
      <w:r>
        <w:t>Batch_Modified</w:t>
      </w:r>
      <w:proofErr w:type="spellEnd"/>
      <w:r>
        <w:t>&lt;/type&gt;</w:t>
      </w:r>
    </w:p>
    <w:p w:rsidR="001456E1" w:rsidRDefault="001456E1" w:rsidP="001456E1">
      <w:r>
        <w:t>&lt;</w:t>
      </w:r>
      <w:proofErr w:type="gramStart"/>
      <w:r>
        <w:t>note&gt;</w:t>
      </w:r>
      <w:proofErr w:type="gramEnd"/>
      <w:r>
        <w:t>URL changed&lt;/note&gt;</w:t>
      </w:r>
    </w:p>
    <w:p w:rsidR="001456E1" w:rsidRDefault="001456E1" w:rsidP="001456E1">
      <w:r>
        <w:t>&lt;/rec&gt;</w:t>
      </w:r>
    </w:p>
    <w:p w:rsidR="001456E1" w:rsidRPr="001D4A2F" w:rsidRDefault="001456E1" w:rsidP="001456E1">
      <w:pPr>
        <w:rPr>
          <w:b/>
        </w:rPr>
      </w:pPr>
      <w:r w:rsidRPr="001D4A2F">
        <w:rPr>
          <w:b/>
        </w:rPr>
        <w:t>&lt;</w:t>
      </w:r>
      <w:r w:rsidR="00FB560D" w:rsidRPr="001D4A2F">
        <w:rPr>
          <w:b/>
        </w:rPr>
        <w:t>/</w:t>
      </w:r>
      <w:r w:rsidRPr="001D4A2F">
        <w:rPr>
          <w:b/>
        </w:rPr>
        <w:t>rec</w:t>
      </w:r>
      <w:r w:rsidR="00FB560D" w:rsidRPr="001D4A2F">
        <w:rPr>
          <w:b/>
        </w:rPr>
        <w:t>s</w:t>
      </w:r>
      <w:r w:rsidRPr="001D4A2F">
        <w:rPr>
          <w:b/>
        </w:rPr>
        <w:t>&gt;</w:t>
      </w:r>
    </w:p>
    <w:sectPr w:rsidR="001456E1" w:rsidRPr="001D4A2F" w:rsidSect="001D4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E1"/>
    <w:rsid w:val="001456E1"/>
    <w:rsid w:val="001D4A2F"/>
    <w:rsid w:val="00573F63"/>
    <w:rsid w:val="00FB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6C884-3FD9-4816-A783-55C19CA4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San Diego Library</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Renee</dc:creator>
  <cp:keywords/>
  <dc:description/>
  <cp:lastModifiedBy>Chin, Renee</cp:lastModifiedBy>
  <cp:revision>1</cp:revision>
  <dcterms:created xsi:type="dcterms:W3CDTF">2016-10-13T22:36:00Z</dcterms:created>
  <dcterms:modified xsi:type="dcterms:W3CDTF">2016-10-13T23:15:00Z</dcterms:modified>
</cp:coreProperties>
</file>